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0844A" w14:textId="1B6CCC91" w:rsidR="006E1DA4" w:rsidRPr="00995E5A" w:rsidRDefault="006E1DA4" w:rsidP="003425C1">
      <w:pPr>
        <w:rPr>
          <w:rFonts w:ascii="Baskerville Old Face" w:hAnsi="Baskerville Old Face" w:cs="Times New Roman"/>
          <w:sz w:val="20"/>
          <w:szCs w:val="20"/>
        </w:rPr>
      </w:pPr>
    </w:p>
    <w:p w14:paraId="1AEA17AF" w14:textId="40EB6788" w:rsidR="00CA0DD5" w:rsidRDefault="00C645FB" w:rsidP="003425C1">
      <w:pPr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>March 2</w:t>
      </w:r>
      <w:r w:rsidR="00E520AD">
        <w:rPr>
          <w:rFonts w:ascii="Baskerville Old Face" w:hAnsi="Baskerville Old Face" w:cs="Times New Roman"/>
          <w:sz w:val="20"/>
          <w:szCs w:val="20"/>
        </w:rPr>
        <w:t>9</w:t>
      </w:r>
      <w:bookmarkStart w:id="0" w:name="_GoBack"/>
      <w:bookmarkEnd w:id="0"/>
      <w:r w:rsidR="00CA0DD5" w:rsidRPr="00995E5A">
        <w:rPr>
          <w:rFonts w:ascii="Baskerville Old Face" w:hAnsi="Baskerville Old Face" w:cs="Times New Roman"/>
          <w:sz w:val="20"/>
          <w:szCs w:val="20"/>
        </w:rPr>
        <w:t>, 202</w:t>
      </w:r>
      <w:r w:rsidRPr="00995E5A">
        <w:rPr>
          <w:rFonts w:ascii="Baskerville Old Face" w:hAnsi="Baskerville Old Face" w:cs="Times New Roman"/>
          <w:sz w:val="20"/>
          <w:szCs w:val="20"/>
        </w:rPr>
        <w:t>1</w:t>
      </w:r>
    </w:p>
    <w:p w14:paraId="319B92F1" w14:textId="0215867C" w:rsidR="00E520AD" w:rsidRPr="00995E5A" w:rsidRDefault="00E520AD" w:rsidP="003425C1">
      <w:pPr>
        <w:rPr>
          <w:rFonts w:ascii="Baskerville Old Face" w:hAnsi="Baskerville Old Face" w:cs="Times New Roman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DF06119" wp14:editId="1CB170F5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659765" cy="70739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42F55" w14:textId="0ED501C4" w:rsidR="003A3FD7" w:rsidRPr="00995E5A" w:rsidRDefault="00E520AD" w:rsidP="003425C1">
      <w:pPr>
        <w:rPr>
          <w:rFonts w:ascii="Baskerville Old Face" w:hAnsi="Baskerville Old Face" w:cs="Times New Roman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C060E60" wp14:editId="00D46B1C">
            <wp:simplePos x="0" y="0"/>
            <wp:positionH relativeFrom="margin">
              <wp:posOffset>706120</wp:posOffset>
            </wp:positionH>
            <wp:positionV relativeFrom="paragraph">
              <wp:posOffset>15240</wp:posOffset>
            </wp:positionV>
            <wp:extent cx="587375" cy="702945"/>
            <wp:effectExtent l="0" t="0" r="317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FD7" w:rsidRPr="00995E5A">
        <w:rPr>
          <w:rFonts w:ascii="Baskerville Old Face" w:hAnsi="Baskerville Old Face" w:cs="Times New Roman"/>
          <w:sz w:val="20"/>
          <w:szCs w:val="20"/>
        </w:rPr>
        <w:t>J. Ma</w:t>
      </w:r>
      <w:r w:rsidR="003425C1" w:rsidRPr="00995E5A">
        <w:rPr>
          <w:rFonts w:ascii="Baskerville Old Face" w:hAnsi="Baskerville Old Face" w:cs="Times New Roman"/>
          <w:sz w:val="20"/>
          <w:szCs w:val="20"/>
        </w:rPr>
        <w:t xml:space="preserve">rk Ramseyer &amp; Eric B. Rasmusen </w:t>
      </w:r>
      <w:r w:rsidR="003A3FD7" w:rsidRPr="00995E5A">
        <w:rPr>
          <w:rFonts w:ascii="Baskerville Old Face" w:hAnsi="Baskerville Old Face" w:cs="Times New Roman"/>
          <w:sz w:val="20"/>
          <w:szCs w:val="20"/>
        </w:rPr>
        <w:t>(ramseyer@law.harvard.edu &amp; erasmuse@indiana.edu)</w:t>
      </w:r>
    </w:p>
    <w:p w14:paraId="0B3B1083" w14:textId="6AEAD092" w:rsidR="00CA0DD5" w:rsidRPr="00995E5A" w:rsidRDefault="00CA0DD5" w:rsidP="003425C1">
      <w:pPr>
        <w:tabs>
          <w:tab w:val="left" w:pos="2880"/>
        </w:tabs>
        <w:outlineLvl w:val="0"/>
        <w:rPr>
          <w:rFonts w:ascii="Baskerville Old Face" w:hAnsi="Baskerville Old Face" w:cs="Times New Roman"/>
          <w:b/>
          <w:sz w:val="20"/>
          <w:szCs w:val="20"/>
        </w:rPr>
      </w:pPr>
    </w:p>
    <w:p w14:paraId="197A595B" w14:textId="3EAEF335" w:rsidR="00CA0DD5" w:rsidRPr="00995E5A" w:rsidRDefault="00AA4C17" w:rsidP="003425C1">
      <w:pPr>
        <w:tabs>
          <w:tab w:val="left" w:pos="2880"/>
        </w:tabs>
        <w:outlineLvl w:val="0"/>
        <w:rPr>
          <w:rFonts w:ascii="Baskerville Old Face" w:hAnsi="Baskerville Old Face" w:cs="Times New Roman"/>
          <w:b/>
          <w:sz w:val="28"/>
          <w:szCs w:val="28"/>
        </w:rPr>
      </w:pPr>
      <w:r w:rsidRPr="00995E5A">
        <w:rPr>
          <w:rFonts w:ascii="Baskerville Old Face" w:hAnsi="Baskerville Old Face" w:cs="Times New Roman"/>
          <w:b/>
          <w:sz w:val="28"/>
          <w:szCs w:val="28"/>
        </w:rPr>
        <w:t>Suing over</w:t>
      </w:r>
      <w:r w:rsidR="003940A4" w:rsidRPr="00995E5A">
        <w:rPr>
          <w:rFonts w:ascii="Baskerville Old Face" w:hAnsi="Baskerville Old Face" w:cs="Times New Roman"/>
          <w:b/>
          <w:sz w:val="28"/>
          <w:szCs w:val="28"/>
        </w:rPr>
        <w:t xml:space="preserve"> </w:t>
      </w:r>
      <w:r w:rsidR="0093306A" w:rsidRPr="00995E5A">
        <w:rPr>
          <w:rFonts w:ascii="Baskerville Old Face" w:hAnsi="Baskerville Old Face" w:cs="Times New Roman"/>
          <w:b/>
          <w:sz w:val="28"/>
          <w:szCs w:val="28"/>
        </w:rPr>
        <w:t>Ostracism</w:t>
      </w:r>
      <w:r w:rsidRPr="00995E5A">
        <w:rPr>
          <w:rFonts w:ascii="Baskerville Old Face" w:hAnsi="Baskerville Old Face" w:cs="Times New Roman"/>
          <w:b/>
          <w:sz w:val="28"/>
          <w:szCs w:val="28"/>
        </w:rPr>
        <w:t xml:space="preserve"> in Japan</w:t>
      </w:r>
      <w:r w:rsidR="0093306A" w:rsidRPr="00995E5A">
        <w:rPr>
          <w:rFonts w:ascii="Baskerville Old Face" w:hAnsi="Baskerville Old Face" w:cs="Times New Roman"/>
          <w:b/>
          <w:sz w:val="28"/>
          <w:szCs w:val="28"/>
        </w:rPr>
        <w:t>:</w:t>
      </w:r>
      <w:r w:rsidR="004B68D0" w:rsidRPr="00995E5A">
        <w:rPr>
          <w:rFonts w:ascii="Baskerville Old Face" w:hAnsi="Baskerville Old Face" w:cs="Times New Roman"/>
          <w:b/>
          <w:sz w:val="28"/>
          <w:szCs w:val="28"/>
        </w:rPr>
        <w:t xml:space="preserve">  </w:t>
      </w:r>
      <w:r w:rsidR="00D74ACD" w:rsidRPr="00995E5A">
        <w:rPr>
          <w:rFonts w:ascii="Baskerville Old Face" w:hAnsi="Baskerville Old Face" w:cs="Times New Roman"/>
          <w:b/>
          <w:sz w:val="28"/>
          <w:szCs w:val="28"/>
        </w:rPr>
        <w:t>The Informational Logic</w:t>
      </w:r>
    </w:p>
    <w:p w14:paraId="58B4FC36" w14:textId="323C9A28" w:rsidR="00475602" w:rsidRPr="00995E5A" w:rsidRDefault="00475602" w:rsidP="003425C1">
      <w:pPr>
        <w:tabs>
          <w:tab w:val="left" w:pos="2880"/>
        </w:tabs>
        <w:outlineLvl w:val="0"/>
        <w:rPr>
          <w:rFonts w:ascii="Baskerville Old Face" w:hAnsi="Baskerville Old Face" w:cs="Times New Roman"/>
          <w:b/>
          <w:sz w:val="28"/>
          <w:szCs w:val="28"/>
        </w:rPr>
      </w:pPr>
    </w:p>
    <w:p w14:paraId="216BF1B7" w14:textId="3979B837" w:rsidR="00475602" w:rsidRPr="00995E5A" w:rsidRDefault="00475602" w:rsidP="003425C1">
      <w:pPr>
        <w:tabs>
          <w:tab w:val="left" w:pos="2880"/>
        </w:tabs>
        <w:outlineLvl w:val="0"/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     Villages in Japan sometimes ostracize people, and sometimes the targets of ostracism </w:t>
      </w:r>
      <w:r w:rsidR="0049457F" w:rsidRPr="00995E5A">
        <w:rPr>
          <w:rFonts w:ascii="Baskerville Old Face" w:hAnsi="Baskerville Old Face" w:cs="Times New Roman"/>
          <w:sz w:val="20"/>
          <w:szCs w:val="20"/>
        </w:rPr>
        <w:t xml:space="preserve">sue </w:t>
      </w:r>
      <w:r w:rsidRPr="00995E5A">
        <w:rPr>
          <w:rFonts w:ascii="Baskerville Old Face" w:hAnsi="Baskerville Old Face" w:cs="Times New Roman"/>
          <w:sz w:val="20"/>
          <w:szCs w:val="20"/>
        </w:rPr>
        <w:t xml:space="preserve">or complain to criminal prosecutors. But how can a court help the target? And why would it want to intervene? </w:t>
      </w:r>
      <w:r w:rsid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Pr="00995E5A">
        <w:rPr>
          <w:rFonts w:ascii="Baskerville Old Face" w:hAnsi="Baskerville Old Face" w:cs="Times New Roman"/>
          <w:sz w:val="20"/>
          <w:szCs w:val="20"/>
        </w:rPr>
        <w:t>We look at 25 cases and use a game theory model to frame the question. Our answer is that courts can solve informational problems even if using the coercive powe</w:t>
      </w:r>
      <w:r w:rsidR="0049457F" w:rsidRPr="00995E5A">
        <w:rPr>
          <w:rFonts w:ascii="Baskerville Old Face" w:hAnsi="Baskerville Old Face" w:cs="Times New Roman"/>
          <w:sz w:val="20"/>
          <w:szCs w:val="20"/>
        </w:rPr>
        <w:t xml:space="preserve">r of the state is impractical. </w:t>
      </w:r>
      <w:r w:rsidRPr="00995E5A">
        <w:rPr>
          <w:rFonts w:ascii="Baskerville Old Face" w:hAnsi="Baskerville Old Face" w:cs="Times New Roman"/>
          <w:sz w:val="20"/>
          <w:szCs w:val="20"/>
        </w:rPr>
        <w:t xml:space="preserve">The social norm (ostracism) and the government institution (the court system) are complements, each making the other work </w:t>
      </w:r>
      <w:r w:rsidR="00FD0AD6" w:rsidRPr="00995E5A">
        <w:rPr>
          <w:rFonts w:ascii="Baskerville Old Face" w:hAnsi="Baskerville Old Face" w:cs="Times New Roman"/>
          <w:sz w:val="20"/>
          <w:szCs w:val="20"/>
        </w:rPr>
        <w:t xml:space="preserve">more effectively. </w:t>
      </w:r>
      <w:r w:rsidR="005E6A71" w:rsidRPr="00995E5A">
        <w:rPr>
          <w:rFonts w:ascii="Baskerville Old Face" w:hAnsi="Baskerville Old Face" w:cs="Times New Roman"/>
          <w:sz w:val="20"/>
          <w:szCs w:val="20"/>
        </w:rPr>
        <w:t xml:space="preserve">The norm provides punishment; the court provides information. </w:t>
      </w:r>
    </w:p>
    <w:p w14:paraId="152A822D" w14:textId="31B99FE0" w:rsidR="00C645FB" w:rsidRPr="00995E5A" w:rsidRDefault="00995E5A" w:rsidP="003425C1">
      <w:pPr>
        <w:outlineLvl w:val="0"/>
        <w:rPr>
          <w:rFonts w:ascii="Baskerville Old Face" w:hAnsi="Baskerville Old Face" w:cs="Courier New"/>
          <w:i/>
          <w:sz w:val="20"/>
          <w:szCs w:val="20"/>
        </w:rPr>
      </w:pPr>
      <w:r w:rsidRPr="00995E5A">
        <w:rPr>
          <w:rFonts w:ascii="Baskerville Old Face" w:hAnsi="Baskerville Old Face" w:cs="Times New Roman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 wp14:anchorId="7E9393D0" wp14:editId="132E9A17">
            <wp:simplePos x="0" y="0"/>
            <wp:positionH relativeFrom="column">
              <wp:posOffset>31750</wp:posOffset>
            </wp:positionH>
            <wp:positionV relativeFrom="paragraph">
              <wp:posOffset>-2540</wp:posOffset>
            </wp:positionV>
            <wp:extent cx="4257040" cy="23939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1new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FB" w:rsidRPr="00995E5A">
        <w:rPr>
          <w:rFonts w:ascii="Baskerville Old Face" w:hAnsi="Baskerville Old Face" w:cs="Courier New"/>
          <w:i/>
          <w:sz w:val="20"/>
          <w:szCs w:val="20"/>
        </w:rPr>
        <w:t xml:space="preserve"> </w:t>
      </w:r>
    </w:p>
    <w:p w14:paraId="02F24474" w14:textId="49246B05" w:rsidR="00CA0DD5" w:rsidRPr="00995E5A" w:rsidRDefault="00E20A1F" w:rsidP="003425C1">
      <w:pPr>
        <w:outlineLvl w:val="0"/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Courier New"/>
          <w:sz w:val="20"/>
          <w:szCs w:val="20"/>
        </w:rPr>
        <w:t xml:space="preserve"> </w:t>
      </w:r>
      <w:r w:rsidR="0030126D" w:rsidRPr="00995E5A">
        <w:rPr>
          <w:rFonts w:ascii="Baskerville Old Face" w:hAnsi="Baskerville Old Face" w:cs="Courier New"/>
          <w:sz w:val="20"/>
          <w:szCs w:val="20"/>
        </w:rPr>
        <w:t xml:space="preserve"> We welcome comments, especially new information on Japanese ostracism court cases and village </w:t>
      </w:r>
      <w:r w:rsidR="00475602" w:rsidRPr="00995E5A">
        <w:rPr>
          <w:rFonts w:ascii="Baskerville Old Face" w:hAnsi="Baskerville Old Face" w:cs="Courier New"/>
          <w:sz w:val="20"/>
          <w:szCs w:val="20"/>
        </w:rPr>
        <w:t xml:space="preserve">examples </w:t>
      </w:r>
      <w:r w:rsidR="0030126D" w:rsidRPr="00995E5A">
        <w:rPr>
          <w:rFonts w:ascii="Baskerville Old Face" w:hAnsi="Baskerville Old Face" w:cs="Courier New"/>
          <w:sz w:val="20"/>
          <w:szCs w:val="20"/>
        </w:rPr>
        <w:t xml:space="preserve">that never </w:t>
      </w:r>
      <w:r w:rsidR="00475602" w:rsidRPr="00995E5A">
        <w:rPr>
          <w:rFonts w:ascii="Baskerville Old Face" w:hAnsi="Baskerville Old Face" w:cs="Courier New"/>
          <w:sz w:val="20"/>
          <w:szCs w:val="20"/>
        </w:rPr>
        <w:t>went</w:t>
      </w:r>
      <w:r w:rsidR="0030126D" w:rsidRPr="00995E5A">
        <w:rPr>
          <w:rFonts w:ascii="Baskerville Old Face" w:hAnsi="Baskerville Old Face" w:cs="Courier New"/>
          <w:sz w:val="20"/>
          <w:szCs w:val="20"/>
        </w:rPr>
        <w:t xml:space="preserve"> to court. </w:t>
      </w:r>
    </w:p>
    <w:p w14:paraId="2338D130" w14:textId="77777777" w:rsidR="00CA0DD5" w:rsidRPr="00995E5A" w:rsidRDefault="00CA0DD5" w:rsidP="003425C1">
      <w:pPr>
        <w:rPr>
          <w:rFonts w:ascii="Baskerville Old Face" w:hAnsi="Baskerville Old Face" w:cs="Times New Roman"/>
          <w:sz w:val="20"/>
          <w:szCs w:val="20"/>
        </w:rPr>
      </w:pPr>
    </w:p>
    <w:p w14:paraId="2B3214ED" w14:textId="67F97590" w:rsidR="00435563" w:rsidRPr="00995E5A" w:rsidRDefault="00EF529E" w:rsidP="003425C1">
      <w:pPr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>"murahachibu" (</w:t>
      </w:r>
      <w:r w:rsidRPr="00995E5A">
        <w:rPr>
          <w:rFonts w:ascii="Baskerville Old Face" w:hAnsi="Baskerville Old Face" w:cs="Times New Roman"/>
          <w:sz w:val="20"/>
          <w:szCs w:val="20"/>
        </w:rPr>
        <w:t>村八分</w:t>
      </w:r>
      <w:r w:rsidRPr="00995E5A">
        <w:rPr>
          <w:rFonts w:ascii="Baskerville Old Face" w:hAnsi="Baskerville Old Face" w:cs="Times New Roman"/>
          <w:sz w:val="20"/>
          <w:szCs w:val="20"/>
        </w:rPr>
        <w:t>)</w:t>
      </w:r>
      <w:r w:rsidR="00475602" w:rsidRPr="00995E5A">
        <w:rPr>
          <w:rFonts w:ascii="Baskerville Old Face" w:hAnsi="Baskerville Old Face" w:cs="Times New Roman"/>
          <w:sz w:val="20"/>
          <w:szCs w:val="20"/>
        </w:rPr>
        <w:t xml:space="preserve"> and</w:t>
      </w:r>
      <w:r w:rsidR="00C645FB" w:rsidRPr="00995E5A">
        <w:rPr>
          <w:rFonts w:ascii="Baskerville Old Face" w:hAnsi="Baskerville Old Face" w:cs="Times New Roman"/>
          <w:sz w:val="20"/>
          <w:szCs w:val="20"/>
        </w:rPr>
        <w:t xml:space="preserve">  </w:t>
      </w:r>
      <w:r w:rsidRPr="00995E5A">
        <w:rPr>
          <w:rFonts w:ascii="Baskerville Old Face" w:hAnsi="Baskerville Old Face" w:cs="Times New Roman"/>
          <w:sz w:val="20"/>
          <w:szCs w:val="20"/>
        </w:rPr>
        <w:t>"hamon"</w:t>
      </w:r>
      <w:r w:rsidR="00475602" w:rsidRPr="00995E5A">
        <w:rPr>
          <w:rFonts w:ascii="Baskerville Old Face" w:hAnsi="Baskerville Old Face" w:cs="Times New Roman"/>
          <w:sz w:val="20"/>
          <w:szCs w:val="20"/>
        </w:rPr>
        <w:t xml:space="preserve"> (</w:t>
      </w:r>
      <w:r w:rsidRPr="00995E5A">
        <w:rPr>
          <w:rFonts w:ascii="Baskerville Old Face" w:hAnsi="Baskerville Old Face" w:cs="Times New Roman"/>
          <w:sz w:val="20"/>
          <w:szCs w:val="20"/>
        </w:rPr>
        <w:t>破門</w:t>
      </w:r>
      <w:r w:rsidRPr="00995E5A">
        <w:rPr>
          <w:rFonts w:ascii="Baskerville Old Face" w:hAnsi="Baskerville Old Face" w:cs="Times New Roman"/>
          <w:sz w:val="20"/>
          <w:szCs w:val="20"/>
        </w:rPr>
        <w:t>)</w:t>
      </w:r>
      <w:r w:rsidR="00475602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</w:p>
    <w:p w14:paraId="725660F3" w14:textId="55DE5692" w:rsidR="000034E8" w:rsidRPr="00995E5A" w:rsidRDefault="000034E8" w:rsidP="003425C1">
      <w:pPr>
        <w:rPr>
          <w:rFonts w:ascii="Baskerville Old Face" w:hAnsi="Baskerville Old Face" w:cs="Times New Roman"/>
          <w:sz w:val="20"/>
          <w:szCs w:val="20"/>
        </w:rPr>
      </w:pPr>
    </w:p>
    <w:p w14:paraId="26207609" w14:textId="063DA73F" w:rsidR="00D366F6" w:rsidRPr="00995E5A" w:rsidRDefault="00D366F6" w:rsidP="003425C1">
      <w:pPr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i/>
          <w:sz w:val="20"/>
          <w:szCs w:val="20"/>
        </w:rPr>
        <w:t>Criminal Code 222:</w:t>
      </w:r>
      <w:r w:rsidRPr="00995E5A">
        <w:rPr>
          <w:rFonts w:ascii="Baskerville Old Face" w:hAnsi="Baskerville Old Face" w:cs="Times New Roman"/>
          <w:sz w:val="20"/>
          <w:szCs w:val="20"/>
        </w:rPr>
        <w:t xml:space="preserve"> Intimidation. Conduct that would "threaten the life, body, freedom, reputation, or property of another".  </w:t>
      </w:r>
      <w:r w:rsidRPr="00995E5A">
        <w:rPr>
          <w:rFonts w:ascii="Baskerville Old Face" w:hAnsi="Baskerville Old Face" w:cs="Times New Roman"/>
          <w:i/>
          <w:sz w:val="20"/>
          <w:szCs w:val="20"/>
        </w:rPr>
        <w:t>Section 24</w:t>
      </w:r>
      <w:r w:rsidRPr="00995E5A">
        <w:rPr>
          <w:rFonts w:ascii="Baskerville Old Face" w:hAnsi="Baskerville Old Face" w:cs="Times New Roman"/>
          <w:sz w:val="20"/>
          <w:szCs w:val="20"/>
        </w:rPr>
        <w:t>9 is Extortion (intimidation for money).</w:t>
      </w:r>
    </w:p>
    <w:p w14:paraId="5A580D21" w14:textId="4B8DA950" w:rsidR="0009067C" w:rsidRPr="00995E5A" w:rsidRDefault="00D366F6" w:rsidP="003425C1">
      <w:pPr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i/>
          <w:sz w:val="20"/>
          <w:szCs w:val="20"/>
        </w:rPr>
        <w:t xml:space="preserve">Civil Code 709: </w:t>
      </w:r>
      <w:r w:rsidR="00295700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Pr="00995E5A">
        <w:rPr>
          <w:rFonts w:ascii="Baskerville Old Face" w:hAnsi="Baskerville Old Face" w:cs="Times New Roman"/>
          <w:sz w:val="20"/>
          <w:szCs w:val="20"/>
        </w:rPr>
        <w:t xml:space="preserve">Torts. "Intentional or negligent invasion of another person's rights or legally protected interests." </w:t>
      </w:r>
    </w:p>
    <w:p w14:paraId="768B3684" w14:textId="67528643" w:rsidR="00D81C78" w:rsidRPr="00995E5A" w:rsidRDefault="00C23242" w:rsidP="003425C1">
      <w:pPr>
        <w:rPr>
          <w:rFonts w:ascii="Baskerville Old Face" w:hAnsi="Baskerville Old Face" w:cs="Times New Roman"/>
          <w:sz w:val="20"/>
          <w:szCs w:val="20"/>
        </w:rPr>
      </w:pPr>
      <w:r>
        <w:rPr>
          <w:rFonts w:ascii="Baskerville Old Face" w:hAnsi="Baskerville Old Face" w:cs="Times New Roman"/>
          <w:i/>
          <w:sz w:val="20"/>
          <w:szCs w:val="20"/>
        </w:rPr>
        <w:t xml:space="preserve"> </w:t>
      </w:r>
    </w:p>
    <w:p w14:paraId="69891ADF" w14:textId="4BD8C77C" w:rsidR="00D81C78" w:rsidRPr="00995E5A" w:rsidRDefault="00D81C78" w:rsidP="003425C1">
      <w:pPr>
        <w:rPr>
          <w:rFonts w:ascii="Baskerville Old Face" w:hAnsi="Baskerville Old Face" w:cs="Times New Roman"/>
          <w:sz w:val="20"/>
          <w:szCs w:val="20"/>
        </w:rPr>
      </w:pPr>
    </w:p>
    <w:p w14:paraId="19352017" w14:textId="6F54579A" w:rsidR="003425C1" w:rsidRPr="00C23242" w:rsidRDefault="00C23242" w:rsidP="00C23242">
      <w:pPr>
        <w:rPr>
          <w:rFonts w:ascii="Baskerville Old Face" w:hAnsi="Baskerville Old Face" w:cs="Times New Roman"/>
          <w:sz w:val="20"/>
          <w:szCs w:val="20"/>
        </w:rPr>
      </w:pPr>
      <w:r>
        <w:rPr>
          <w:rFonts w:ascii="Baskerville Old Face" w:hAnsi="Baskerville Old Face" w:cs="Times New Roman"/>
          <w:sz w:val="20"/>
          <w:szCs w:val="20"/>
        </w:rPr>
        <w:t xml:space="preserve"> </w:t>
      </w:r>
    </w:p>
    <w:p w14:paraId="488BFB24" w14:textId="21252939" w:rsidR="003425C1" w:rsidRPr="00995E5A" w:rsidRDefault="006A5697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i/>
          <w:sz w:val="20"/>
          <w:szCs w:val="20"/>
        </w:rPr>
        <w:t>The Model</w:t>
      </w:r>
      <w:r w:rsidRPr="00995E5A">
        <w:rPr>
          <w:rFonts w:ascii="Baskerville Old Face" w:hAnsi="Baskerville Old Face" w:cs="Times New Roman"/>
          <w:sz w:val="20"/>
          <w:szCs w:val="20"/>
        </w:rPr>
        <w:t xml:space="preserve">. </w:t>
      </w:r>
    </w:p>
    <w:p w14:paraId="20D259FE" w14:textId="649827DF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   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The target villager chooses to comply with village custom 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x = 0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) or offend 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x = 1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). 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The village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sees evidence indicating that the target complied 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y = 0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) or offended 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y</w:t>
      </w:r>
      <w:r w:rsidR="00295700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= 1). If the target offends, he is always detected: Prob(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y=1|x=1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) = 1.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If he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complies, the evidence sometimes mistakenly indicates that he offended: Prob(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y=1|x=0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)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= m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, where</w:t>
      </w:r>
      <w:r w:rsidR="0049457F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0 &lt; m &lt; 1</w:t>
      </w:r>
      <w:r w:rsidR="006A5697" w:rsidRPr="00995E5A">
        <w:rPr>
          <w:rFonts w:ascii="Baskerville Old Face" w:hAnsi="Baskerville Old Face" w:cs="Times New Roman"/>
          <w:sz w:val="20"/>
          <w:szCs w:val="20"/>
        </w:rPr>
        <w:t>.</w:t>
      </w:r>
    </w:p>
    <w:p w14:paraId="23C48128" w14:textId="2CEB8703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  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If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he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offends, he obtains personal benefit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B &gt; 0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from that act but imposes cost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C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on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the village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and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D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on the rest of society.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The village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can ostracize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the target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at cost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Z &gt; 0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 to itself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>and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cost </w:t>
      </w:r>
      <w:r w:rsidR="00D81C78" w:rsidRPr="00995E5A">
        <w:rPr>
          <w:rFonts w:ascii="Baskerville Old Face" w:hAnsi="Baskerville Old Face" w:cs="Times New Roman"/>
          <w:i/>
          <w:sz w:val="20"/>
          <w:szCs w:val="20"/>
        </w:rPr>
        <w:t>P &gt; 0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to</w:t>
      </w:r>
      <w:r w:rsidR="00D81C78" w:rsidRPr="00995E5A">
        <w:rPr>
          <w:rFonts w:ascii="Baskerville Old Face" w:hAnsi="Baskerville Old Face" w:cs="Times New Roman"/>
          <w:sz w:val="20"/>
          <w:szCs w:val="20"/>
        </w:rPr>
        <w:t xml:space="preserve"> him. </w:t>
      </w:r>
    </w:p>
    <w:p w14:paraId="4A7655A2" w14:textId="64BB07EC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  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At cost </w:t>
      </w:r>
      <w:r w:rsidR="00CE65CE" w:rsidRPr="00995E5A">
        <w:rPr>
          <w:rFonts w:ascii="Baskerville Old Face" w:hAnsi="Baskerville Old Face" w:cs="Times New Roman"/>
          <w:i/>
          <w:sz w:val="20"/>
          <w:szCs w:val="20"/>
        </w:rPr>
        <w:t xml:space="preserve">L 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to himself,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he can go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 to court. At cost </w:t>
      </w:r>
      <w:r w:rsidR="00CE65CE" w:rsidRPr="00995E5A">
        <w:rPr>
          <w:rFonts w:ascii="Baskerville Old Face" w:hAnsi="Baskerville Old Face" w:cs="Times New Roman"/>
          <w:i/>
          <w:sz w:val="20"/>
          <w:szCs w:val="20"/>
        </w:rPr>
        <w:t>J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6A5697" w:rsidRPr="00995E5A">
        <w:rPr>
          <w:rFonts w:ascii="Baskerville Old Face" w:hAnsi="Baskerville Old Face" w:cs="Times New Roman"/>
          <w:sz w:val="20"/>
          <w:szCs w:val="20"/>
        </w:rPr>
        <w:t xml:space="preserve">&gt; 0 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>to the public, the court can agree to hear it, to decide whether or not the target truly offended, and to announce its decision publicly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.  </w:t>
      </w:r>
    </w:p>
    <w:p w14:paraId="0410E97B" w14:textId="1000EF3D" w:rsidR="006A5697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    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Whether or not the target has gone to court,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in the</w:t>
      </w:r>
      <w:r w:rsidR="00CE65CE" w:rsidRPr="00995E5A">
        <w:rPr>
          <w:rFonts w:ascii="Baskerville Old Face" w:hAnsi="Baskerville Old Face" w:cs="Times New Roman"/>
          <w:sz w:val="20"/>
          <w:szCs w:val="20"/>
        </w:rPr>
        <w:t xml:space="preserve"> second period</w:t>
      </w:r>
      <w:r w:rsidR="0049457F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>the village again chooses whether to ostracize at a second cost</w:t>
      </w:r>
      <w:r w:rsidR="0049457F" w:rsidRPr="00995E5A">
        <w:rPr>
          <w:rFonts w:ascii="Baskerville Old Face" w:hAnsi="Baskerville Old Face" w:cs="Times New Roman"/>
          <w:sz w:val="20"/>
          <w:szCs w:val="20"/>
        </w:rPr>
        <w:t xml:space="preserve"> </w:t>
      </w:r>
      <w:r w:rsidR="0049457F" w:rsidRPr="00995E5A">
        <w:rPr>
          <w:rFonts w:ascii="Baskerville Old Face" w:hAnsi="Baskerville Old Face" w:cs="Times New Roman"/>
          <w:i/>
          <w:sz w:val="20"/>
          <w:szCs w:val="20"/>
        </w:rPr>
        <w:t>Z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 to itself and </w:t>
      </w:r>
      <w:r w:rsidR="0030126D" w:rsidRPr="00995E5A">
        <w:rPr>
          <w:rFonts w:ascii="Baskerville Old Face" w:hAnsi="Baskerville Old Face" w:cs="Times New Roman"/>
          <w:i/>
          <w:sz w:val="20"/>
          <w:szCs w:val="20"/>
        </w:rPr>
        <w:t xml:space="preserve">P </w:t>
      </w:r>
      <w:r w:rsidR="0030126D" w:rsidRPr="00995E5A">
        <w:rPr>
          <w:rFonts w:ascii="Baskerville Old Face" w:hAnsi="Baskerville Old Face" w:cs="Times New Roman"/>
          <w:sz w:val="20"/>
          <w:szCs w:val="20"/>
        </w:rPr>
        <w:t xml:space="preserve">to the target. </w:t>
      </w:r>
    </w:p>
    <w:p w14:paraId="1FC368E3" w14:textId="269B960C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</w:p>
    <w:p w14:paraId="142E0F10" w14:textId="77777777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(1) No-Penalty Regime: No ostracism, no courts. </w:t>
      </w:r>
    </w:p>
    <w:p w14:paraId="46049009" w14:textId="32979AA3" w:rsidR="003425C1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>(2) Unconstrained Ostracism Regime: Ostracism, courts stay out</w:t>
      </w:r>
      <w:r w:rsidR="00995E5A">
        <w:rPr>
          <w:rFonts w:ascii="Baskerville Old Face" w:hAnsi="Baskerville Old Face" w:cs="Times New Roman"/>
          <w:sz w:val="20"/>
          <w:szCs w:val="20"/>
        </w:rPr>
        <w:t>.</w:t>
      </w:r>
    </w:p>
    <w:p w14:paraId="63CD18AF" w14:textId="75D6C1CD" w:rsidR="006A5697" w:rsidRPr="00995E5A" w:rsidRDefault="003425C1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  <w:r w:rsidRPr="00995E5A">
        <w:rPr>
          <w:rFonts w:ascii="Baskerville Old Face" w:hAnsi="Baskerville Old Face" w:cs="Times New Roman"/>
          <w:sz w:val="20"/>
          <w:szCs w:val="20"/>
        </w:rPr>
        <w:t xml:space="preserve">(3) Constrained Ostracism Regime: Ostracism, courts </w:t>
      </w:r>
      <w:r w:rsidR="00995E5A">
        <w:rPr>
          <w:rFonts w:ascii="Baskerville Old Face" w:hAnsi="Baskerville Old Face" w:cs="Times New Roman"/>
          <w:sz w:val="20"/>
          <w:szCs w:val="20"/>
        </w:rPr>
        <w:t xml:space="preserve">available. </w:t>
      </w:r>
    </w:p>
    <w:p w14:paraId="618272A9" w14:textId="6475A325" w:rsidR="00C645FB" w:rsidRPr="00995E5A" w:rsidRDefault="00C645FB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</w:p>
    <w:p w14:paraId="1000B5E9" w14:textId="064F5B9A" w:rsidR="00C645FB" w:rsidRPr="00995E5A" w:rsidRDefault="00C645FB" w:rsidP="003425C1">
      <w:pPr>
        <w:tabs>
          <w:tab w:val="left" w:pos="0"/>
        </w:tabs>
        <w:rPr>
          <w:rFonts w:ascii="Baskerville Old Face" w:hAnsi="Baskerville Old Face" w:cs="Times New Roman"/>
          <w:sz w:val="20"/>
          <w:szCs w:val="20"/>
        </w:rPr>
      </w:pPr>
    </w:p>
    <w:p w14:paraId="3283BD8B" w14:textId="041BFEFC" w:rsidR="00035CCF" w:rsidRPr="00995E5A" w:rsidRDefault="00C645FB" w:rsidP="00995E5A">
      <w:pPr>
        <w:tabs>
          <w:tab w:val="left" w:pos="0"/>
        </w:tabs>
        <w:ind w:left="-90"/>
        <w:rPr>
          <w:rFonts w:ascii="Baskerville Old Face" w:hAnsi="Baskerville Old Face" w:cs="Times New Roman"/>
          <w:i/>
          <w:sz w:val="20"/>
          <w:szCs w:val="20"/>
        </w:rPr>
      </w:pPr>
      <w:r w:rsidRPr="00995E5A">
        <w:rPr>
          <w:rFonts w:ascii="Baskerville Old Face" w:hAnsi="Baskerville Old Face" w:cs="Times New Roman"/>
          <w:i/>
          <w:sz w:val="20"/>
          <w:szCs w:val="20"/>
        </w:rPr>
        <w:t xml:space="preserve"> </w:t>
      </w:r>
      <w:r w:rsidR="006A5697" w:rsidRPr="00995E5A">
        <w:rPr>
          <w:rFonts w:ascii="Baskerville Old Face" w:hAnsi="Baskerville Old Face" w:cs="Times New Roman"/>
          <w:i/>
          <w:sz w:val="20"/>
          <w:szCs w:val="20"/>
        </w:rPr>
        <w:t>.</w:t>
      </w:r>
    </w:p>
    <w:sectPr w:rsidR="00035CCF" w:rsidRPr="00995E5A" w:rsidSect="00BE7AA3">
      <w:headerReference w:type="default" r:id="rId10"/>
      <w:footerReference w:type="even" r:id="rId11"/>
      <w:footerReference w:type="default" r:id="rId12"/>
      <w:type w:val="continuous"/>
      <w:pgSz w:w="12240" w:h="15840"/>
      <w:pgMar w:top="1440" w:right="1440" w:bottom="810" w:left="117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1664C" w14:textId="77777777" w:rsidR="008A1C1E" w:rsidRDefault="008A1C1E" w:rsidP="00A73687">
      <w:r>
        <w:separator/>
      </w:r>
    </w:p>
  </w:endnote>
  <w:endnote w:type="continuationSeparator" w:id="0">
    <w:p w14:paraId="0384BF68" w14:textId="77777777" w:rsidR="008A1C1E" w:rsidRDefault="008A1C1E" w:rsidP="00A73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Yu Gothic UI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8A859" w14:textId="77777777" w:rsidR="00AE3875" w:rsidRDefault="00AE3875" w:rsidP="00E5530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5CA23C" w14:textId="77777777" w:rsidR="00AE3875" w:rsidRDefault="00AE3875" w:rsidP="00CA0DD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F1269" w14:textId="77777777" w:rsidR="00AE3875" w:rsidRDefault="00AE3875" w:rsidP="00CA0DD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2A34F" w14:textId="77777777" w:rsidR="008A1C1E" w:rsidRDefault="008A1C1E" w:rsidP="00A73687">
      <w:r>
        <w:separator/>
      </w:r>
    </w:p>
  </w:footnote>
  <w:footnote w:type="continuationSeparator" w:id="0">
    <w:p w14:paraId="0F3942AA" w14:textId="77777777" w:rsidR="008A1C1E" w:rsidRDefault="008A1C1E" w:rsidP="00A73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4D1F6" w14:textId="77777777" w:rsidR="00AE3875" w:rsidRDefault="00AE38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E1A"/>
    <w:rsid w:val="000034E8"/>
    <w:rsid w:val="0000678D"/>
    <w:rsid w:val="00010113"/>
    <w:rsid w:val="00011871"/>
    <w:rsid w:val="000118A5"/>
    <w:rsid w:val="000154E8"/>
    <w:rsid w:val="000166B8"/>
    <w:rsid w:val="00016E7D"/>
    <w:rsid w:val="000210E5"/>
    <w:rsid w:val="00024F64"/>
    <w:rsid w:val="0003209E"/>
    <w:rsid w:val="00033600"/>
    <w:rsid w:val="00035CCF"/>
    <w:rsid w:val="000360CD"/>
    <w:rsid w:val="000367BF"/>
    <w:rsid w:val="000378C9"/>
    <w:rsid w:val="00037A73"/>
    <w:rsid w:val="00040CDF"/>
    <w:rsid w:val="00051995"/>
    <w:rsid w:val="00057958"/>
    <w:rsid w:val="00057C6E"/>
    <w:rsid w:val="00057E72"/>
    <w:rsid w:val="00057FCA"/>
    <w:rsid w:val="00060677"/>
    <w:rsid w:val="00061096"/>
    <w:rsid w:val="000613DF"/>
    <w:rsid w:val="00064008"/>
    <w:rsid w:val="000662B2"/>
    <w:rsid w:val="000674D7"/>
    <w:rsid w:val="000719A4"/>
    <w:rsid w:val="00073202"/>
    <w:rsid w:val="00073293"/>
    <w:rsid w:val="00073B4D"/>
    <w:rsid w:val="00074A0B"/>
    <w:rsid w:val="000750F6"/>
    <w:rsid w:val="00076AD1"/>
    <w:rsid w:val="00076E18"/>
    <w:rsid w:val="00081E4A"/>
    <w:rsid w:val="00082908"/>
    <w:rsid w:val="000833BA"/>
    <w:rsid w:val="00084D6C"/>
    <w:rsid w:val="000879DB"/>
    <w:rsid w:val="00087C3A"/>
    <w:rsid w:val="000904F8"/>
    <w:rsid w:val="0009067C"/>
    <w:rsid w:val="000914E2"/>
    <w:rsid w:val="00094241"/>
    <w:rsid w:val="000A0183"/>
    <w:rsid w:val="000A34B7"/>
    <w:rsid w:val="000A4139"/>
    <w:rsid w:val="000A6A0B"/>
    <w:rsid w:val="000B00A7"/>
    <w:rsid w:val="000B0D10"/>
    <w:rsid w:val="000B0D34"/>
    <w:rsid w:val="000B0F6F"/>
    <w:rsid w:val="000B10B5"/>
    <w:rsid w:val="000B2005"/>
    <w:rsid w:val="000B2A76"/>
    <w:rsid w:val="000B2B08"/>
    <w:rsid w:val="000B3E7A"/>
    <w:rsid w:val="000B4C43"/>
    <w:rsid w:val="000B50AC"/>
    <w:rsid w:val="000B6739"/>
    <w:rsid w:val="000B682F"/>
    <w:rsid w:val="000B6DF5"/>
    <w:rsid w:val="000B749D"/>
    <w:rsid w:val="000C11A2"/>
    <w:rsid w:val="000C65F7"/>
    <w:rsid w:val="000C7487"/>
    <w:rsid w:val="000D088C"/>
    <w:rsid w:val="000D0A71"/>
    <w:rsid w:val="000D4BEE"/>
    <w:rsid w:val="000D54BF"/>
    <w:rsid w:val="000E2EA7"/>
    <w:rsid w:val="000E3045"/>
    <w:rsid w:val="000E53FA"/>
    <w:rsid w:val="000E712D"/>
    <w:rsid w:val="000E79E9"/>
    <w:rsid w:val="000F178E"/>
    <w:rsid w:val="000F37A0"/>
    <w:rsid w:val="000F5E02"/>
    <w:rsid w:val="000F6121"/>
    <w:rsid w:val="00100AD7"/>
    <w:rsid w:val="00101652"/>
    <w:rsid w:val="00103D51"/>
    <w:rsid w:val="00103EE5"/>
    <w:rsid w:val="00106126"/>
    <w:rsid w:val="0010664E"/>
    <w:rsid w:val="00106AE5"/>
    <w:rsid w:val="00107D55"/>
    <w:rsid w:val="00110C86"/>
    <w:rsid w:val="00111689"/>
    <w:rsid w:val="0011757A"/>
    <w:rsid w:val="00117667"/>
    <w:rsid w:val="00117D15"/>
    <w:rsid w:val="0012380D"/>
    <w:rsid w:val="00125837"/>
    <w:rsid w:val="00130823"/>
    <w:rsid w:val="00130C40"/>
    <w:rsid w:val="00131599"/>
    <w:rsid w:val="0013178F"/>
    <w:rsid w:val="00133163"/>
    <w:rsid w:val="0013674B"/>
    <w:rsid w:val="001369BB"/>
    <w:rsid w:val="00136CE8"/>
    <w:rsid w:val="00137DBA"/>
    <w:rsid w:val="00140A7E"/>
    <w:rsid w:val="00145CBA"/>
    <w:rsid w:val="001465B8"/>
    <w:rsid w:val="00151E70"/>
    <w:rsid w:val="00153B96"/>
    <w:rsid w:val="00153E24"/>
    <w:rsid w:val="00154CA6"/>
    <w:rsid w:val="00157E1B"/>
    <w:rsid w:val="001617FF"/>
    <w:rsid w:val="00161EFA"/>
    <w:rsid w:val="0016286C"/>
    <w:rsid w:val="00163612"/>
    <w:rsid w:val="001672DD"/>
    <w:rsid w:val="001701C4"/>
    <w:rsid w:val="00174B6E"/>
    <w:rsid w:val="00174BD3"/>
    <w:rsid w:val="0017547A"/>
    <w:rsid w:val="00177E30"/>
    <w:rsid w:val="00180C9C"/>
    <w:rsid w:val="0018216E"/>
    <w:rsid w:val="00183D10"/>
    <w:rsid w:val="001876CD"/>
    <w:rsid w:val="00190A25"/>
    <w:rsid w:val="0019192B"/>
    <w:rsid w:val="001927F5"/>
    <w:rsid w:val="00192C80"/>
    <w:rsid w:val="001940C3"/>
    <w:rsid w:val="0019501F"/>
    <w:rsid w:val="00196D76"/>
    <w:rsid w:val="00196FE8"/>
    <w:rsid w:val="001A2EBF"/>
    <w:rsid w:val="001A3EF3"/>
    <w:rsid w:val="001A403C"/>
    <w:rsid w:val="001A504D"/>
    <w:rsid w:val="001A7533"/>
    <w:rsid w:val="001A7741"/>
    <w:rsid w:val="001B20F1"/>
    <w:rsid w:val="001B2490"/>
    <w:rsid w:val="001B280E"/>
    <w:rsid w:val="001B3A29"/>
    <w:rsid w:val="001B3E78"/>
    <w:rsid w:val="001B41B4"/>
    <w:rsid w:val="001B458B"/>
    <w:rsid w:val="001C1191"/>
    <w:rsid w:val="001C19B6"/>
    <w:rsid w:val="001C39B3"/>
    <w:rsid w:val="001C6D92"/>
    <w:rsid w:val="001C70DF"/>
    <w:rsid w:val="001D04AD"/>
    <w:rsid w:val="001D04CE"/>
    <w:rsid w:val="001D1E63"/>
    <w:rsid w:val="001D265F"/>
    <w:rsid w:val="001D4B05"/>
    <w:rsid w:val="001D4D44"/>
    <w:rsid w:val="001D4F86"/>
    <w:rsid w:val="001D5F47"/>
    <w:rsid w:val="001D7000"/>
    <w:rsid w:val="001E0847"/>
    <w:rsid w:val="001E4155"/>
    <w:rsid w:val="001E448B"/>
    <w:rsid w:val="001E7887"/>
    <w:rsid w:val="001F3470"/>
    <w:rsid w:val="001F37F9"/>
    <w:rsid w:val="001F427B"/>
    <w:rsid w:val="001F6746"/>
    <w:rsid w:val="001F7A78"/>
    <w:rsid w:val="001F7B66"/>
    <w:rsid w:val="00200F2A"/>
    <w:rsid w:val="00201C82"/>
    <w:rsid w:val="00202883"/>
    <w:rsid w:val="00202A34"/>
    <w:rsid w:val="00203B7E"/>
    <w:rsid w:val="0021177E"/>
    <w:rsid w:val="0021257E"/>
    <w:rsid w:val="00212746"/>
    <w:rsid w:val="00212C1E"/>
    <w:rsid w:val="002177DF"/>
    <w:rsid w:val="00221F4F"/>
    <w:rsid w:val="00222597"/>
    <w:rsid w:val="002244F1"/>
    <w:rsid w:val="002254C4"/>
    <w:rsid w:val="002258A9"/>
    <w:rsid w:val="0022607B"/>
    <w:rsid w:val="002308FB"/>
    <w:rsid w:val="0023293E"/>
    <w:rsid w:val="00232C0C"/>
    <w:rsid w:val="00232E21"/>
    <w:rsid w:val="00237D69"/>
    <w:rsid w:val="00237E46"/>
    <w:rsid w:val="00242B33"/>
    <w:rsid w:val="0024346D"/>
    <w:rsid w:val="00246F19"/>
    <w:rsid w:val="0024723E"/>
    <w:rsid w:val="00254E62"/>
    <w:rsid w:val="00260F58"/>
    <w:rsid w:val="00261EF7"/>
    <w:rsid w:val="00262D6F"/>
    <w:rsid w:val="00263B86"/>
    <w:rsid w:val="00264C1B"/>
    <w:rsid w:val="002673E6"/>
    <w:rsid w:val="00267715"/>
    <w:rsid w:val="00272A63"/>
    <w:rsid w:val="002738F0"/>
    <w:rsid w:val="0027542F"/>
    <w:rsid w:val="00276BA0"/>
    <w:rsid w:val="00276CEB"/>
    <w:rsid w:val="00280AAA"/>
    <w:rsid w:val="00281328"/>
    <w:rsid w:val="00281332"/>
    <w:rsid w:val="0028244D"/>
    <w:rsid w:val="00282A5A"/>
    <w:rsid w:val="00283196"/>
    <w:rsid w:val="002871DD"/>
    <w:rsid w:val="00290AB7"/>
    <w:rsid w:val="00290FD2"/>
    <w:rsid w:val="002918A7"/>
    <w:rsid w:val="00292C69"/>
    <w:rsid w:val="002936AE"/>
    <w:rsid w:val="0029472E"/>
    <w:rsid w:val="00295018"/>
    <w:rsid w:val="00295700"/>
    <w:rsid w:val="002957CC"/>
    <w:rsid w:val="00295A99"/>
    <w:rsid w:val="002A090C"/>
    <w:rsid w:val="002A1FC6"/>
    <w:rsid w:val="002A3284"/>
    <w:rsid w:val="002A5138"/>
    <w:rsid w:val="002A5EDD"/>
    <w:rsid w:val="002A7801"/>
    <w:rsid w:val="002B137F"/>
    <w:rsid w:val="002B25E4"/>
    <w:rsid w:val="002B58B1"/>
    <w:rsid w:val="002B5E1A"/>
    <w:rsid w:val="002B63AB"/>
    <w:rsid w:val="002B73EB"/>
    <w:rsid w:val="002B7472"/>
    <w:rsid w:val="002B761C"/>
    <w:rsid w:val="002B76F6"/>
    <w:rsid w:val="002C0637"/>
    <w:rsid w:val="002C462A"/>
    <w:rsid w:val="002C6E1B"/>
    <w:rsid w:val="002D1913"/>
    <w:rsid w:val="002D4DAE"/>
    <w:rsid w:val="002D5DB4"/>
    <w:rsid w:val="002D5F3C"/>
    <w:rsid w:val="002D61F2"/>
    <w:rsid w:val="002D6EBE"/>
    <w:rsid w:val="002E2FC2"/>
    <w:rsid w:val="002E39C6"/>
    <w:rsid w:val="002E4C6F"/>
    <w:rsid w:val="002E74B4"/>
    <w:rsid w:val="002E75EF"/>
    <w:rsid w:val="002F04EC"/>
    <w:rsid w:val="002F0CBF"/>
    <w:rsid w:val="002F183F"/>
    <w:rsid w:val="002F2D5E"/>
    <w:rsid w:val="002F333E"/>
    <w:rsid w:val="002F4AB6"/>
    <w:rsid w:val="002F5A35"/>
    <w:rsid w:val="002F5F3B"/>
    <w:rsid w:val="002F67DA"/>
    <w:rsid w:val="00300985"/>
    <w:rsid w:val="0030126D"/>
    <w:rsid w:val="0030329D"/>
    <w:rsid w:val="00311EDA"/>
    <w:rsid w:val="00316F87"/>
    <w:rsid w:val="00320732"/>
    <w:rsid w:val="0032291C"/>
    <w:rsid w:val="00322AB0"/>
    <w:rsid w:val="00323630"/>
    <w:rsid w:val="00324EA4"/>
    <w:rsid w:val="00326CDA"/>
    <w:rsid w:val="00327001"/>
    <w:rsid w:val="00327F98"/>
    <w:rsid w:val="003309A0"/>
    <w:rsid w:val="003314C1"/>
    <w:rsid w:val="0033197D"/>
    <w:rsid w:val="003329CD"/>
    <w:rsid w:val="00334075"/>
    <w:rsid w:val="00334588"/>
    <w:rsid w:val="00334B5B"/>
    <w:rsid w:val="003353F7"/>
    <w:rsid w:val="00336EE1"/>
    <w:rsid w:val="00341CA0"/>
    <w:rsid w:val="003425C1"/>
    <w:rsid w:val="003432FC"/>
    <w:rsid w:val="0034386F"/>
    <w:rsid w:val="00343915"/>
    <w:rsid w:val="00344204"/>
    <w:rsid w:val="00347D8F"/>
    <w:rsid w:val="00350D68"/>
    <w:rsid w:val="00352784"/>
    <w:rsid w:val="00356653"/>
    <w:rsid w:val="00360BA1"/>
    <w:rsid w:val="00361485"/>
    <w:rsid w:val="00362C5B"/>
    <w:rsid w:val="00363AE6"/>
    <w:rsid w:val="003653A1"/>
    <w:rsid w:val="003670A9"/>
    <w:rsid w:val="00367C15"/>
    <w:rsid w:val="003710EE"/>
    <w:rsid w:val="003719D8"/>
    <w:rsid w:val="003727C9"/>
    <w:rsid w:val="003748B6"/>
    <w:rsid w:val="003752C0"/>
    <w:rsid w:val="003752F9"/>
    <w:rsid w:val="00376A48"/>
    <w:rsid w:val="0038222E"/>
    <w:rsid w:val="00383BC5"/>
    <w:rsid w:val="00386659"/>
    <w:rsid w:val="00386D45"/>
    <w:rsid w:val="00386EEF"/>
    <w:rsid w:val="003926E4"/>
    <w:rsid w:val="003940A4"/>
    <w:rsid w:val="003A024D"/>
    <w:rsid w:val="003A0343"/>
    <w:rsid w:val="003A227C"/>
    <w:rsid w:val="003A35C5"/>
    <w:rsid w:val="003A3FD7"/>
    <w:rsid w:val="003A470C"/>
    <w:rsid w:val="003A495E"/>
    <w:rsid w:val="003A64E4"/>
    <w:rsid w:val="003B0733"/>
    <w:rsid w:val="003B215B"/>
    <w:rsid w:val="003B2403"/>
    <w:rsid w:val="003B2F03"/>
    <w:rsid w:val="003B4A77"/>
    <w:rsid w:val="003B5506"/>
    <w:rsid w:val="003C143F"/>
    <w:rsid w:val="003C1928"/>
    <w:rsid w:val="003C3D7C"/>
    <w:rsid w:val="003C6252"/>
    <w:rsid w:val="003C65CF"/>
    <w:rsid w:val="003C6E1E"/>
    <w:rsid w:val="003C6FF6"/>
    <w:rsid w:val="003D010D"/>
    <w:rsid w:val="003D0BBB"/>
    <w:rsid w:val="003D0D7B"/>
    <w:rsid w:val="003D3B46"/>
    <w:rsid w:val="003D47C1"/>
    <w:rsid w:val="003D4DAE"/>
    <w:rsid w:val="003D543C"/>
    <w:rsid w:val="003E4FF0"/>
    <w:rsid w:val="003E68D4"/>
    <w:rsid w:val="003E7558"/>
    <w:rsid w:val="003E7E56"/>
    <w:rsid w:val="003E7EC1"/>
    <w:rsid w:val="003F099D"/>
    <w:rsid w:val="003F0B56"/>
    <w:rsid w:val="003F142D"/>
    <w:rsid w:val="003F3639"/>
    <w:rsid w:val="003F3F37"/>
    <w:rsid w:val="003F64D5"/>
    <w:rsid w:val="003F6F0E"/>
    <w:rsid w:val="00401A33"/>
    <w:rsid w:val="0040254B"/>
    <w:rsid w:val="004057F4"/>
    <w:rsid w:val="0040775A"/>
    <w:rsid w:val="00407C79"/>
    <w:rsid w:val="00407CFD"/>
    <w:rsid w:val="0041095C"/>
    <w:rsid w:val="00417E8A"/>
    <w:rsid w:val="0042025C"/>
    <w:rsid w:val="00420523"/>
    <w:rsid w:val="004217EA"/>
    <w:rsid w:val="00423D90"/>
    <w:rsid w:val="0042498E"/>
    <w:rsid w:val="00426E45"/>
    <w:rsid w:val="0042726E"/>
    <w:rsid w:val="0043011E"/>
    <w:rsid w:val="004308FF"/>
    <w:rsid w:val="00430AEA"/>
    <w:rsid w:val="004319E8"/>
    <w:rsid w:val="00432108"/>
    <w:rsid w:val="00432664"/>
    <w:rsid w:val="00435563"/>
    <w:rsid w:val="00436AB5"/>
    <w:rsid w:val="0043728B"/>
    <w:rsid w:val="00440D11"/>
    <w:rsid w:val="004420A6"/>
    <w:rsid w:val="00442BFC"/>
    <w:rsid w:val="0044403F"/>
    <w:rsid w:val="004441E8"/>
    <w:rsid w:val="00445A30"/>
    <w:rsid w:val="004463E7"/>
    <w:rsid w:val="004478DA"/>
    <w:rsid w:val="00452CB6"/>
    <w:rsid w:val="00452FEE"/>
    <w:rsid w:val="00454E28"/>
    <w:rsid w:val="0045657E"/>
    <w:rsid w:val="00456A13"/>
    <w:rsid w:val="00460FA6"/>
    <w:rsid w:val="00461A56"/>
    <w:rsid w:val="00463536"/>
    <w:rsid w:val="0046379D"/>
    <w:rsid w:val="0047120A"/>
    <w:rsid w:val="00471573"/>
    <w:rsid w:val="00474919"/>
    <w:rsid w:val="00474BF0"/>
    <w:rsid w:val="00475602"/>
    <w:rsid w:val="004758DD"/>
    <w:rsid w:val="004774E2"/>
    <w:rsid w:val="00483879"/>
    <w:rsid w:val="00492661"/>
    <w:rsid w:val="00493BAA"/>
    <w:rsid w:val="0049457F"/>
    <w:rsid w:val="00497DD4"/>
    <w:rsid w:val="004A0048"/>
    <w:rsid w:val="004A14BE"/>
    <w:rsid w:val="004A2CFC"/>
    <w:rsid w:val="004A2DC0"/>
    <w:rsid w:val="004A2F54"/>
    <w:rsid w:val="004A551A"/>
    <w:rsid w:val="004A66F3"/>
    <w:rsid w:val="004A7C62"/>
    <w:rsid w:val="004A7F5E"/>
    <w:rsid w:val="004B2E41"/>
    <w:rsid w:val="004B4ACF"/>
    <w:rsid w:val="004B5E33"/>
    <w:rsid w:val="004B68D0"/>
    <w:rsid w:val="004C009E"/>
    <w:rsid w:val="004C03A3"/>
    <w:rsid w:val="004C05C1"/>
    <w:rsid w:val="004C06DF"/>
    <w:rsid w:val="004C29B0"/>
    <w:rsid w:val="004C39B6"/>
    <w:rsid w:val="004C540A"/>
    <w:rsid w:val="004C58F1"/>
    <w:rsid w:val="004C5AB3"/>
    <w:rsid w:val="004C7F79"/>
    <w:rsid w:val="004D10EF"/>
    <w:rsid w:val="004D2480"/>
    <w:rsid w:val="004D3EC0"/>
    <w:rsid w:val="004D49F7"/>
    <w:rsid w:val="004D6303"/>
    <w:rsid w:val="004E11E7"/>
    <w:rsid w:val="004E3010"/>
    <w:rsid w:val="004E32F4"/>
    <w:rsid w:val="004E4855"/>
    <w:rsid w:val="004E4B01"/>
    <w:rsid w:val="004E4FA9"/>
    <w:rsid w:val="004E7849"/>
    <w:rsid w:val="004F3AE9"/>
    <w:rsid w:val="004F4D97"/>
    <w:rsid w:val="004F60D9"/>
    <w:rsid w:val="005011B9"/>
    <w:rsid w:val="00502506"/>
    <w:rsid w:val="005048DD"/>
    <w:rsid w:val="005056E0"/>
    <w:rsid w:val="00512A0B"/>
    <w:rsid w:val="00512B94"/>
    <w:rsid w:val="00514A27"/>
    <w:rsid w:val="00523614"/>
    <w:rsid w:val="00523D01"/>
    <w:rsid w:val="0052524B"/>
    <w:rsid w:val="005253DA"/>
    <w:rsid w:val="00525525"/>
    <w:rsid w:val="00525CDE"/>
    <w:rsid w:val="00530A02"/>
    <w:rsid w:val="00533022"/>
    <w:rsid w:val="00533D8A"/>
    <w:rsid w:val="00535AAB"/>
    <w:rsid w:val="00535E1A"/>
    <w:rsid w:val="0053608B"/>
    <w:rsid w:val="00536636"/>
    <w:rsid w:val="00536868"/>
    <w:rsid w:val="005443E6"/>
    <w:rsid w:val="005460EE"/>
    <w:rsid w:val="00550785"/>
    <w:rsid w:val="005516D0"/>
    <w:rsid w:val="00553BDC"/>
    <w:rsid w:val="00555931"/>
    <w:rsid w:val="005626FF"/>
    <w:rsid w:val="00562B93"/>
    <w:rsid w:val="00563177"/>
    <w:rsid w:val="005648A0"/>
    <w:rsid w:val="005648FC"/>
    <w:rsid w:val="00565358"/>
    <w:rsid w:val="005679DB"/>
    <w:rsid w:val="00571A24"/>
    <w:rsid w:val="00574F68"/>
    <w:rsid w:val="00580C05"/>
    <w:rsid w:val="005810D6"/>
    <w:rsid w:val="0058142A"/>
    <w:rsid w:val="00581A78"/>
    <w:rsid w:val="00582579"/>
    <w:rsid w:val="00582BD4"/>
    <w:rsid w:val="00583398"/>
    <w:rsid w:val="0058445C"/>
    <w:rsid w:val="005867A0"/>
    <w:rsid w:val="0059250D"/>
    <w:rsid w:val="005936BF"/>
    <w:rsid w:val="005A07F0"/>
    <w:rsid w:val="005A37B0"/>
    <w:rsid w:val="005A3D27"/>
    <w:rsid w:val="005A4959"/>
    <w:rsid w:val="005A4AAD"/>
    <w:rsid w:val="005A6803"/>
    <w:rsid w:val="005B062B"/>
    <w:rsid w:val="005B0899"/>
    <w:rsid w:val="005B2CEF"/>
    <w:rsid w:val="005B2FD9"/>
    <w:rsid w:val="005B3908"/>
    <w:rsid w:val="005B51E6"/>
    <w:rsid w:val="005B5C83"/>
    <w:rsid w:val="005C10B6"/>
    <w:rsid w:val="005C19BB"/>
    <w:rsid w:val="005C312F"/>
    <w:rsid w:val="005C4221"/>
    <w:rsid w:val="005C48EC"/>
    <w:rsid w:val="005C4AD1"/>
    <w:rsid w:val="005C4BD5"/>
    <w:rsid w:val="005D275E"/>
    <w:rsid w:val="005D4BFD"/>
    <w:rsid w:val="005D5069"/>
    <w:rsid w:val="005D6BE5"/>
    <w:rsid w:val="005E0389"/>
    <w:rsid w:val="005E0CC8"/>
    <w:rsid w:val="005E18A1"/>
    <w:rsid w:val="005E3242"/>
    <w:rsid w:val="005E54FE"/>
    <w:rsid w:val="005E6A71"/>
    <w:rsid w:val="005E77FE"/>
    <w:rsid w:val="005E7E84"/>
    <w:rsid w:val="005F18EE"/>
    <w:rsid w:val="005F4FAA"/>
    <w:rsid w:val="005F54E4"/>
    <w:rsid w:val="00604BE9"/>
    <w:rsid w:val="00607043"/>
    <w:rsid w:val="00610B72"/>
    <w:rsid w:val="00611965"/>
    <w:rsid w:val="00614B09"/>
    <w:rsid w:val="00615682"/>
    <w:rsid w:val="00615C45"/>
    <w:rsid w:val="006161C2"/>
    <w:rsid w:val="0062000E"/>
    <w:rsid w:val="00620357"/>
    <w:rsid w:val="00620D6D"/>
    <w:rsid w:val="006211E3"/>
    <w:rsid w:val="00630527"/>
    <w:rsid w:val="00637B1F"/>
    <w:rsid w:val="00642B42"/>
    <w:rsid w:val="00642E60"/>
    <w:rsid w:val="00643B75"/>
    <w:rsid w:val="00644327"/>
    <w:rsid w:val="00644BFB"/>
    <w:rsid w:val="00646373"/>
    <w:rsid w:val="00652055"/>
    <w:rsid w:val="00652B0D"/>
    <w:rsid w:val="00653A8E"/>
    <w:rsid w:val="006560B4"/>
    <w:rsid w:val="00657920"/>
    <w:rsid w:val="006637B0"/>
    <w:rsid w:val="00664213"/>
    <w:rsid w:val="00664A87"/>
    <w:rsid w:val="0066563C"/>
    <w:rsid w:val="0066573E"/>
    <w:rsid w:val="00665F28"/>
    <w:rsid w:val="006661B0"/>
    <w:rsid w:val="006669EC"/>
    <w:rsid w:val="00667149"/>
    <w:rsid w:val="00667EC5"/>
    <w:rsid w:val="00671E79"/>
    <w:rsid w:val="006758C2"/>
    <w:rsid w:val="0067708B"/>
    <w:rsid w:val="006777D1"/>
    <w:rsid w:val="00677B95"/>
    <w:rsid w:val="00677FDE"/>
    <w:rsid w:val="00680702"/>
    <w:rsid w:val="00685600"/>
    <w:rsid w:val="00687238"/>
    <w:rsid w:val="0069139B"/>
    <w:rsid w:val="00691F7D"/>
    <w:rsid w:val="00693142"/>
    <w:rsid w:val="00693EC4"/>
    <w:rsid w:val="00694B98"/>
    <w:rsid w:val="006963E6"/>
    <w:rsid w:val="006A1D72"/>
    <w:rsid w:val="006A22CC"/>
    <w:rsid w:val="006A36DB"/>
    <w:rsid w:val="006A471F"/>
    <w:rsid w:val="006A5697"/>
    <w:rsid w:val="006A5E8E"/>
    <w:rsid w:val="006A6A25"/>
    <w:rsid w:val="006B11B7"/>
    <w:rsid w:val="006B36FB"/>
    <w:rsid w:val="006B5DC2"/>
    <w:rsid w:val="006C12D1"/>
    <w:rsid w:val="006C23AF"/>
    <w:rsid w:val="006C293A"/>
    <w:rsid w:val="006C2B62"/>
    <w:rsid w:val="006C517C"/>
    <w:rsid w:val="006C5470"/>
    <w:rsid w:val="006C6E56"/>
    <w:rsid w:val="006C6FE9"/>
    <w:rsid w:val="006D2D5D"/>
    <w:rsid w:val="006E1DA4"/>
    <w:rsid w:val="006E318D"/>
    <w:rsid w:val="006E3A8C"/>
    <w:rsid w:val="006E3D63"/>
    <w:rsid w:val="006F2E01"/>
    <w:rsid w:val="006F4260"/>
    <w:rsid w:val="007004C0"/>
    <w:rsid w:val="00700D34"/>
    <w:rsid w:val="00701685"/>
    <w:rsid w:val="00702CBC"/>
    <w:rsid w:val="00707D22"/>
    <w:rsid w:val="00710884"/>
    <w:rsid w:val="00711D86"/>
    <w:rsid w:val="00713796"/>
    <w:rsid w:val="00713EA1"/>
    <w:rsid w:val="007148BF"/>
    <w:rsid w:val="007158C5"/>
    <w:rsid w:val="00716901"/>
    <w:rsid w:val="00720371"/>
    <w:rsid w:val="007217B9"/>
    <w:rsid w:val="00722442"/>
    <w:rsid w:val="007232DB"/>
    <w:rsid w:val="0072409B"/>
    <w:rsid w:val="007264E7"/>
    <w:rsid w:val="00726852"/>
    <w:rsid w:val="00731D83"/>
    <w:rsid w:val="007325D2"/>
    <w:rsid w:val="00732B90"/>
    <w:rsid w:val="0073365B"/>
    <w:rsid w:val="007343EB"/>
    <w:rsid w:val="00737BFC"/>
    <w:rsid w:val="0074230E"/>
    <w:rsid w:val="0074295C"/>
    <w:rsid w:val="00746D18"/>
    <w:rsid w:val="00746D51"/>
    <w:rsid w:val="00747705"/>
    <w:rsid w:val="007513BE"/>
    <w:rsid w:val="007547DE"/>
    <w:rsid w:val="00755F96"/>
    <w:rsid w:val="00756D01"/>
    <w:rsid w:val="00762217"/>
    <w:rsid w:val="007642FB"/>
    <w:rsid w:val="00770596"/>
    <w:rsid w:val="007722CD"/>
    <w:rsid w:val="0077251E"/>
    <w:rsid w:val="0077371E"/>
    <w:rsid w:val="00780667"/>
    <w:rsid w:val="00780749"/>
    <w:rsid w:val="0078094E"/>
    <w:rsid w:val="007820F3"/>
    <w:rsid w:val="00783FF7"/>
    <w:rsid w:val="00784166"/>
    <w:rsid w:val="007864FD"/>
    <w:rsid w:val="00791462"/>
    <w:rsid w:val="00791A80"/>
    <w:rsid w:val="00793206"/>
    <w:rsid w:val="007943EF"/>
    <w:rsid w:val="007945B0"/>
    <w:rsid w:val="007945D2"/>
    <w:rsid w:val="00794836"/>
    <w:rsid w:val="00795CA2"/>
    <w:rsid w:val="00797D1F"/>
    <w:rsid w:val="007A0CEE"/>
    <w:rsid w:val="007A20D5"/>
    <w:rsid w:val="007A372D"/>
    <w:rsid w:val="007A3DF4"/>
    <w:rsid w:val="007A55FF"/>
    <w:rsid w:val="007A6047"/>
    <w:rsid w:val="007A73A5"/>
    <w:rsid w:val="007B0B7F"/>
    <w:rsid w:val="007B1790"/>
    <w:rsid w:val="007B42C6"/>
    <w:rsid w:val="007B7373"/>
    <w:rsid w:val="007C07AB"/>
    <w:rsid w:val="007C186B"/>
    <w:rsid w:val="007C2565"/>
    <w:rsid w:val="007C2593"/>
    <w:rsid w:val="007D40EC"/>
    <w:rsid w:val="007D4D2D"/>
    <w:rsid w:val="007D5A54"/>
    <w:rsid w:val="007D5F31"/>
    <w:rsid w:val="007E0E59"/>
    <w:rsid w:val="007E155F"/>
    <w:rsid w:val="007E2346"/>
    <w:rsid w:val="007E4FDE"/>
    <w:rsid w:val="007E7447"/>
    <w:rsid w:val="007F1098"/>
    <w:rsid w:val="007F16DC"/>
    <w:rsid w:val="007F3F2B"/>
    <w:rsid w:val="007F4068"/>
    <w:rsid w:val="007F4323"/>
    <w:rsid w:val="007F4593"/>
    <w:rsid w:val="00800C1B"/>
    <w:rsid w:val="008015E8"/>
    <w:rsid w:val="0080404D"/>
    <w:rsid w:val="0080405A"/>
    <w:rsid w:val="008055F9"/>
    <w:rsid w:val="008077E3"/>
    <w:rsid w:val="00810731"/>
    <w:rsid w:val="00811D66"/>
    <w:rsid w:val="00811E8B"/>
    <w:rsid w:val="008132C8"/>
    <w:rsid w:val="00814D1C"/>
    <w:rsid w:val="00814D5E"/>
    <w:rsid w:val="00815715"/>
    <w:rsid w:val="00815846"/>
    <w:rsid w:val="00820866"/>
    <w:rsid w:val="008209D9"/>
    <w:rsid w:val="00820D5F"/>
    <w:rsid w:val="00821395"/>
    <w:rsid w:val="008213CB"/>
    <w:rsid w:val="00821BA4"/>
    <w:rsid w:val="008225EA"/>
    <w:rsid w:val="00822DAE"/>
    <w:rsid w:val="00824397"/>
    <w:rsid w:val="00824D29"/>
    <w:rsid w:val="00826201"/>
    <w:rsid w:val="008305C9"/>
    <w:rsid w:val="008319E2"/>
    <w:rsid w:val="00836936"/>
    <w:rsid w:val="00837A43"/>
    <w:rsid w:val="0084069C"/>
    <w:rsid w:val="00840E76"/>
    <w:rsid w:val="00843B48"/>
    <w:rsid w:val="008448C8"/>
    <w:rsid w:val="00846224"/>
    <w:rsid w:val="00846869"/>
    <w:rsid w:val="00846EA0"/>
    <w:rsid w:val="0084763D"/>
    <w:rsid w:val="008504F1"/>
    <w:rsid w:val="00851ABE"/>
    <w:rsid w:val="008533AA"/>
    <w:rsid w:val="00855696"/>
    <w:rsid w:val="0085574E"/>
    <w:rsid w:val="008559E2"/>
    <w:rsid w:val="00855EF6"/>
    <w:rsid w:val="008578FA"/>
    <w:rsid w:val="00861547"/>
    <w:rsid w:val="00862BC8"/>
    <w:rsid w:val="00866221"/>
    <w:rsid w:val="00867258"/>
    <w:rsid w:val="00867700"/>
    <w:rsid w:val="00867AED"/>
    <w:rsid w:val="00870BA8"/>
    <w:rsid w:val="008734E9"/>
    <w:rsid w:val="00876659"/>
    <w:rsid w:val="00876EC0"/>
    <w:rsid w:val="00877237"/>
    <w:rsid w:val="00880D0F"/>
    <w:rsid w:val="008839EB"/>
    <w:rsid w:val="00883C8A"/>
    <w:rsid w:val="00884CE2"/>
    <w:rsid w:val="008852AC"/>
    <w:rsid w:val="0088649C"/>
    <w:rsid w:val="008932A2"/>
    <w:rsid w:val="008938B2"/>
    <w:rsid w:val="00894AD6"/>
    <w:rsid w:val="008950A9"/>
    <w:rsid w:val="00896F28"/>
    <w:rsid w:val="008A09AF"/>
    <w:rsid w:val="008A1B74"/>
    <w:rsid w:val="008A1C1E"/>
    <w:rsid w:val="008A4A55"/>
    <w:rsid w:val="008B31FA"/>
    <w:rsid w:val="008B44E3"/>
    <w:rsid w:val="008B79B7"/>
    <w:rsid w:val="008C05F3"/>
    <w:rsid w:val="008C0708"/>
    <w:rsid w:val="008C4B4F"/>
    <w:rsid w:val="008D1F13"/>
    <w:rsid w:val="008D24F1"/>
    <w:rsid w:val="008D2BAE"/>
    <w:rsid w:val="008D4DA1"/>
    <w:rsid w:val="008D57B9"/>
    <w:rsid w:val="008E05F0"/>
    <w:rsid w:val="008E0985"/>
    <w:rsid w:val="008E137C"/>
    <w:rsid w:val="008E1465"/>
    <w:rsid w:val="008E16AB"/>
    <w:rsid w:val="008E1ACB"/>
    <w:rsid w:val="008E4C76"/>
    <w:rsid w:val="008E696F"/>
    <w:rsid w:val="008E6E9C"/>
    <w:rsid w:val="008F0734"/>
    <w:rsid w:val="008F1758"/>
    <w:rsid w:val="008F449C"/>
    <w:rsid w:val="008F5943"/>
    <w:rsid w:val="009017FA"/>
    <w:rsid w:val="009021EA"/>
    <w:rsid w:val="00902282"/>
    <w:rsid w:val="00902DBF"/>
    <w:rsid w:val="00904EA7"/>
    <w:rsid w:val="009065F6"/>
    <w:rsid w:val="009117CD"/>
    <w:rsid w:val="00912B35"/>
    <w:rsid w:val="00915A27"/>
    <w:rsid w:val="00915BFB"/>
    <w:rsid w:val="00915D3B"/>
    <w:rsid w:val="0092209B"/>
    <w:rsid w:val="00930E88"/>
    <w:rsid w:val="009310F3"/>
    <w:rsid w:val="0093145C"/>
    <w:rsid w:val="0093251E"/>
    <w:rsid w:val="0093306A"/>
    <w:rsid w:val="0094430B"/>
    <w:rsid w:val="0094492A"/>
    <w:rsid w:val="009461E4"/>
    <w:rsid w:val="00946751"/>
    <w:rsid w:val="00947AF6"/>
    <w:rsid w:val="00950C51"/>
    <w:rsid w:val="0095130C"/>
    <w:rsid w:val="00953269"/>
    <w:rsid w:val="009559D2"/>
    <w:rsid w:val="009573B6"/>
    <w:rsid w:val="00957F81"/>
    <w:rsid w:val="00963235"/>
    <w:rsid w:val="00963DF4"/>
    <w:rsid w:val="00964ABE"/>
    <w:rsid w:val="00965F34"/>
    <w:rsid w:val="00966A4B"/>
    <w:rsid w:val="00966DDF"/>
    <w:rsid w:val="00970B6F"/>
    <w:rsid w:val="009748B9"/>
    <w:rsid w:val="0097508A"/>
    <w:rsid w:val="00976735"/>
    <w:rsid w:val="00976C31"/>
    <w:rsid w:val="00977584"/>
    <w:rsid w:val="009801B2"/>
    <w:rsid w:val="00981DC5"/>
    <w:rsid w:val="00983521"/>
    <w:rsid w:val="00984489"/>
    <w:rsid w:val="0098489F"/>
    <w:rsid w:val="00984EFB"/>
    <w:rsid w:val="009867D3"/>
    <w:rsid w:val="00992F33"/>
    <w:rsid w:val="00995E5A"/>
    <w:rsid w:val="00995FAA"/>
    <w:rsid w:val="009963D8"/>
    <w:rsid w:val="00997B91"/>
    <w:rsid w:val="009A0B21"/>
    <w:rsid w:val="009A1832"/>
    <w:rsid w:val="009A22FE"/>
    <w:rsid w:val="009A4BE6"/>
    <w:rsid w:val="009A4D78"/>
    <w:rsid w:val="009A59BE"/>
    <w:rsid w:val="009B0A87"/>
    <w:rsid w:val="009B12CD"/>
    <w:rsid w:val="009B4D62"/>
    <w:rsid w:val="009B7C6A"/>
    <w:rsid w:val="009C0C08"/>
    <w:rsid w:val="009C168B"/>
    <w:rsid w:val="009C1AFB"/>
    <w:rsid w:val="009C2BBE"/>
    <w:rsid w:val="009C364B"/>
    <w:rsid w:val="009C5A3F"/>
    <w:rsid w:val="009C62D8"/>
    <w:rsid w:val="009C7DE8"/>
    <w:rsid w:val="009D11D7"/>
    <w:rsid w:val="009E240F"/>
    <w:rsid w:val="009E57E8"/>
    <w:rsid w:val="009E5902"/>
    <w:rsid w:val="009E5CF6"/>
    <w:rsid w:val="009F205C"/>
    <w:rsid w:val="009F5C3B"/>
    <w:rsid w:val="009F5DEF"/>
    <w:rsid w:val="009F74D6"/>
    <w:rsid w:val="009F7743"/>
    <w:rsid w:val="00A00B49"/>
    <w:rsid w:val="00A00C57"/>
    <w:rsid w:val="00A023A1"/>
    <w:rsid w:val="00A034BA"/>
    <w:rsid w:val="00A03DE4"/>
    <w:rsid w:val="00A049DA"/>
    <w:rsid w:val="00A0678C"/>
    <w:rsid w:val="00A06E1D"/>
    <w:rsid w:val="00A129D7"/>
    <w:rsid w:val="00A14045"/>
    <w:rsid w:val="00A15CBB"/>
    <w:rsid w:val="00A16DE2"/>
    <w:rsid w:val="00A2048A"/>
    <w:rsid w:val="00A24FBB"/>
    <w:rsid w:val="00A2561B"/>
    <w:rsid w:val="00A26E8D"/>
    <w:rsid w:val="00A304E5"/>
    <w:rsid w:val="00A32562"/>
    <w:rsid w:val="00A33701"/>
    <w:rsid w:val="00A351E3"/>
    <w:rsid w:val="00A37FA5"/>
    <w:rsid w:val="00A41270"/>
    <w:rsid w:val="00A42C11"/>
    <w:rsid w:val="00A44DB9"/>
    <w:rsid w:val="00A45EBD"/>
    <w:rsid w:val="00A46C6C"/>
    <w:rsid w:val="00A52135"/>
    <w:rsid w:val="00A52BFF"/>
    <w:rsid w:val="00A60963"/>
    <w:rsid w:val="00A6274D"/>
    <w:rsid w:val="00A634B3"/>
    <w:rsid w:val="00A64CBA"/>
    <w:rsid w:val="00A65191"/>
    <w:rsid w:val="00A663DF"/>
    <w:rsid w:val="00A70BC7"/>
    <w:rsid w:val="00A70D5E"/>
    <w:rsid w:val="00A7294D"/>
    <w:rsid w:val="00A72B60"/>
    <w:rsid w:val="00A72D9F"/>
    <w:rsid w:val="00A73687"/>
    <w:rsid w:val="00A74081"/>
    <w:rsid w:val="00A74440"/>
    <w:rsid w:val="00A7615C"/>
    <w:rsid w:val="00A8031D"/>
    <w:rsid w:val="00A80A0E"/>
    <w:rsid w:val="00A824DA"/>
    <w:rsid w:val="00A82B74"/>
    <w:rsid w:val="00A83065"/>
    <w:rsid w:val="00A838C0"/>
    <w:rsid w:val="00A84813"/>
    <w:rsid w:val="00A852A3"/>
    <w:rsid w:val="00A859C4"/>
    <w:rsid w:val="00A87672"/>
    <w:rsid w:val="00A902AA"/>
    <w:rsid w:val="00A90753"/>
    <w:rsid w:val="00A9149D"/>
    <w:rsid w:val="00A92A8B"/>
    <w:rsid w:val="00A94ACD"/>
    <w:rsid w:val="00A94C90"/>
    <w:rsid w:val="00A952AF"/>
    <w:rsid w:val="00A95CB1"/>
    <w:rsid w:val="00A964C8"/>
    <w:rsid w:val="00A973D9"/>
    <w:rsid w:val="00A9793D"/>
    <w:rsid w:val="00AA01A5"/>
    <w:rsid w:val="00AA28CE"/>
    <w:rsid w:val="00AA4C17"/>
    <w:rsid w:val="00AA69E0"/>
    <w:rsid w:val="00AB01C7"/>
    <w:rsid w:val="00AB0CDA"/>
    <w:rsid w:val="00AB1CCD"/>
    <w:rsid w:val="00AB3A55"/>
    <w:rsid w:val="00AB3E8B"/>
    <w:rsid w:val="00AB4916"/>
    <w:rsid w:val="00AB4F91"/>
    <w:rsid w:val="00AB5216"/>
    <w:rsid w:val="00AB79D1"/>
    <w:rsid w:val="00AC1222"/>
    <w:rsid w:val="00AC2A17"/>
    <w:rsid w:val="00AC3660"/>
    <w:rsid w:val="00AD10D1"/>
    <w:rsid w:val="00AD140B"/>
    <w:rsid w:val="00AD3134"/>
    <w:rsid w:val="00AD6963"/>
    <w:rsid w:val="00AD715D"/>
    <w:rsid w:val="00AD7692"/>
    <w:rsid w:val="00AE148B"/>
    <w:rsid w:val="00AE3875"/>
    <w:rsid w:val="00AE5A99"/>
    <w:rsid w:val="00AE671E"/>
    <w:rsid w:val="00AE67C6"/>
    <w:rsid w:val="00AF113B"/>
    <w:rsid w:val="00AF37B7"/>
    <w:rsid w:val="00AF4BAB"/>
    <w:rsid w:val="00B00873"/>
    <w:rsid w:val="00B035A2"/>
    <w:rsid w:val="00B04FB3"/>
    <w:rsid w:val="00B0635B"/>
    <w:rsid w:val="00B10AB7"/>
    <w:rsid w:val="00B11A21"/>
    <w:rsid w:val="00B13A37"/>
    <w:rsid w:val="00B15116"/>
    <w:rsid w:val="00B15E3C"/>
    <w:rsid w:val="00B21330"/>
    <w:rsid w:val="00B23AD9"/>
    <w:rsid w:val="00B27C15"/>
    <w:rsid w:val="00B3043B"/>
    <w:rsid w:val="00B33787"/>
    <w:rsid w:val="00B337B0"/>
    <w:rsid w:val="00B351C7"/>
    <w:rsid w:val="00B362C5"/>
    <w:rsid w:val="00B376D2"/>
    <w:rsid w:val="00B40392"/>
    <w:rsid w:val="00B4160B"/>
    <w:rsid w:val="00B41C41"/>
    <w:rsid w:val="00B42388"/>
    <w:rsid w:val="00B433A3"/>
    <w:rsid w:val="00B4797F"/>
    <w:rsid w:val="00B52296"/>
    <w:rsid w:val="00B54E8E"/>
    <w:rsid w:val="00B6512C"/>
    <w:rsid w:val="00B7050C"/>
    <w:rsid w:val="00B70618"/>
    <w:rsid w:val="00B7091C"/>
    <w:rsid w:val="00B73346"/>
    <w:rsid w:val="00B757A3"/>
    <w:rsid w:val="00B759D0"/>
    <w:rsid w:val="00B81C2A"/>
    <w:rsid w:val="00B83E37"/>
    <w:rsid w:val="00B84718"/>
    <w:rsid w:val="00B850A5"/>
    <w:rsid w:val="00B85E8A"/>
    <w:rsid w:val="00B90E7D"/>
    <w:rsid w:val="00B91F48"/>
    <w:rsid w:val="00B92964"/>
    <w:rsid w:val="00B92EAB"/>
    <w:rsid w:val="00B94694"/>
    <w:rsid w:val="00B94DC4"/>
    <w:rsid w:val="00B95B82"/>
    <w:rsid w:val="00B97E2F"/>
    <w:rsid w:val="00BA04B2"/>
    <w:rsid w:val="00BA2048"/>
    <w:rsid w:val="00BA5668"/>
    <w:rsid w:val="00BA617E"/>
    <w:rsid w:val="00BC1561"/>
    <w:rsid w:val="00BC233F"/>
    <w:rsid w:val="00BC2F32"/>
    <w:rsid w:val="00BC3FC6"/>
    <w:rsid w:val="00BC6821"/>
    <w:rsid w:val="00BD12D4"/>
    <w:rsid w:val="00BD18A1"/>
    <w:rsid w:val="00BD2BE4"/>
    <w:rsid w:val="00BD315D"/>
    <w:rsid w:val="00BD3C21"/>
    <w:rsid w:val="00BE0863"/>
    <w:rsid w:val="00BE1A45"/>
    <w:rsid w:val="00BE3166"/>
    <w:rsid w:val="00BE49B0"/>
    <w:rsid w:val="00BE7AA3"/>
    <w:rsid w:val="00BF0B7A"/>
    <w:rsid w:val="00BF48B2"/>
    <w:rsid w:val="00BF658D"/>
    <w:rsid w:val="00BF75F6"/>
    <w:rsid w:val="00BF7CE7"/>
    <w:rsid w:val="00C006E9"/>
    <w:rsid w:val="00C00C4F"/>
    <w:rsid w:val="00C00E4B"/>
    <w:rsid w:val="00C018A5"/>
    <w:rsid w:val="00C04B4C"/>
    <w:rsid w:val="00C057A7"/>
    <w:rsid w:val="00C05A15"/>
    <w:rsid w:val="00C100EF"/>
    <w:rsid w:val="00C102C7"/>
    <w:rsid w:val="00C12B92"/>
    <w:rsid w:val="00C15513"/>
    <w:rsid w:val="00C21588"/>
    <w:rsid w:val="00C221D0"/>
    <w:rsid w:val="00C22C3A"/>
    <w:rsid w:val="00C22DA9"/>
    <w:rsid w:val="00C23242"/>
    <w:rsid w:val="00C256C0"/>
    <w:rsid w:val="00C26588"/>
    <w:rsid w:val="00C33B26"/>
    <w:rsid w:val="00C36A37"/>
    <w:rsid w:val="00C37977"/>
    <w:rsid w:val="00C406AB"/>
    <w:rsid w:val="00C41414"/>
    <w:rsid w:val="00C43615"/>
    <w:rsid w:val="00C463AC"/>
    <w:rsid w:val="00C471A5"/>
    <w:rsid w:val="00C5043E"/>
    <w:rsid w:val="00C51AF1"/>
    <w:rsid w:val="00C535BC"/>
    <w:rsid w:val="00C54D96"/>
    <w:rsid w:val="00C61F22"/>
    <w:rsid w:val="00C645FB"/>
    <w:rsid w:val="00C66968"/>
    <w:rsid w:val="00C67577"/>
    <w:rsid w:val="00C6766B"/>
    <w:rsid w:val="00C6784B"/>
    <w:rsid w:val="00C743C2"/>
    <w:rsid w:val="00C74423"/>
    <w:rsid w:val="00C81994"/>
    <w:rsid w:val="00C820D0"/>
    <w:rsid w:val="00C82488"/>
    <w:rsid w:val="00C82842"/>
    <w:rsid w:val="00C84F9A"/>
    <w:rsid w:val="00C8548B"/>
    <w:rsid w:val="00C90367"/>
    <w:rsid w:val="00C90B6D"/>
    <w:rsid w:val="00C90E1C"/>
    <w:rsid w:val="00C9158B"/>
    <w:rsid w:val="00C924BC"/>
    <w:rsid w:val="00C92B72"/>
    <w:rsid w:val="00C95543"/>
    <w:rsid w:val="00C9571B"/>
    <w:rsid w:val="00C96EC9"/>
    <w:rsid w:val="00CA0DD5"/>
    <w:rsid w:val="00CA415A"/>
    <w:rsid w:val="00CA4D53"/>
    <w:rsid w:val="00CB0A33"/>
    <w:rsid w:val="00CB0F77"/>
    <w:rsid w:val="00CB188D"/>
    <w:rsid w:val="00CB1F99"/>
    <w:rsid w:val="00CB4FAD"/>
    <w:rsid w:val="00CB72E0"/>
    <w:rsid w:val="00CB7E1B"/>
    <w:rsid w:val="00CC2272"/>
    <w:rsid w:val="00CC29A0"/>
    <w:rsid w:val="00CC2F62"/>
    <w:rsid w:val="00CC4786"/>
    <w:rsid w:val="00CC6990"/>
    <w:rsid w:val="00CC6A1F"/>
    <w:rsid w:val="00CC6CFE"/>
    <w:rsid w:val="00CD0B81"/>
    <w:rsid w:val="00CD1E41"/>
    <w:rsid w:val="00CD2458"/>
    <w:rsid w:val="00CD4494"/>
    <w:rsid w:val="00CD4960"/>
    <w:rsid w:val="00CD49B6"/>
    <w:rsid w:val="00CD59D6"/>
    <w:rsid w:val="00CE0B1F"/>
    <w:rsid w:val="00CE103D"/>
    <w:rsid w:val="00CE1D96"/>
    <w:rsid w:val="00CE42AA"/>
    <w:rsid w:val="00CE500E"/>
    <w:rsid w:val="00CE6351"/>
    <w:rsid w:val="00CE65CE"/>
    <w:rsid w:val="00CE7899"/>
    <w:rsid w:val="00CE7D1B"/>
    <w:rsid w:val="00CF071F"/>
    <w:rsid w:val="00CF0979"/>
    <w:rsid w:val="00CF10FE"/>
    <w:rsid w:val="00CF2A14"/>
    <w:rsid w:val="00CF3D2A"/>
    <w:rsid w:val="00CF425B"/>
    <w:rsid w:val="00CF5EE3"/>
    <w:rsid w:val="00CF69E4"/>
    <w:rsid w:val="00CF6B52"/>
    <w:rsid w:val="00D01652"/>
    <w:rsid w:val="00D0512F"/>
    <w:rsid w:val="00D121BC"/>
    <w:rsid w:val="00D16308"/>
    <w:rsid w:val="00D169DD"/>
    <w:rsid w:val="00D16AD4"/>
    <w:rsid w:val="00D171B2"/>
    <w:rsid w:val="00D17FB5"/>
    <w:rsid w:val="00D208EE"/>
    <w:rsid w:val="00D2169A"/>
    <w:rsid w:val="00D23C22"/>
    <w:rsid w:val="00D259F8"/>
    <w:rsid w:val="00D25C1E"/>
    <w:rsid w:val="00D26665"/>
    <w:rsid w:val="00D27D74"/>
    <w:rsid w:val="00D364A8"/>
    <w:rsid w:val="00D366F6"/>
    <w:rsid w:val="00D379AA"/>
    <w:rsid w:val="00D418DE"/>
    <w:rsid w:val="00D42BD7"/>
    <w:rsid w:val="00D443CC"/>
    <w:rsid w:val="00D45AFD"/>
    <w:rsid w:val="00D46B10"/>
    <w:rsid w:val="00D52474"/>
    <w:rsid w:val="00D527DC"/>
    <w:rsid w:val="00D52843"/>
    <w:rsid w:val="00D55769"/>
    <w:rsid w:val="00D55F6A"/>
    <w:rsid w:val="00D57FF3"/>
    <w:rsid w:val="00D61825"/>
    <w:rsid w:val="00D61A91"/>
    <w:rsid w:val="00D61D3C"/>
    <w:rsid w:val="00D70FE8"/>
    <w:rsid w:val="00D7156E"/>
    <w:rsid w:val="00D71639"/>
    <w:rsid w:val="00D74ACD"/>
    <w:rsid w:val="00D76B39"/>
    <w:rsid w:val="00D771A5"/>
    <w:rsid w:val="00D773B2"/>
    <w:rsid w:val="00D803D6"/>
    <w:rsid w:val="00D8050F"/>
    <w:rsid w:val="00D81C78"/>
    <w:rsid w:val="00D82FCD"/>
    <w:rsid w:val="00D83621"/>
    <w:rsid w:val="00D84ADE"/>
    <w:rsid w:val="00D91CD2"/>
    <w:rsid w:val="00D931A7"/>
    <w:rsid w:val="00D975A3"/>
    <w:rsid w:val="00DA0777"/>
    <w:rsid w:val="00DA0F21"/>
    <w:rsid w:val="00DA1ADD"/>
    <w:rsid w:val="00DA2F43"/>
    <w:rsid w:val="00DA343B"/>
    <w:rsid w:val="00DA3923"/>
    <w:rsid w:val="00DA5A55"/>
    <w:rsid w:val="00DA69BA"/>
    <w:rsid w:val="00DB000B"/>
    <w:rsid w:val="00DB300C"/>
    <w:rsid w:val="00DB4458"/>
    <w:rsid w:val="00DB541A"/>
    <w:rsid w:val="00DB5DE3"/>
    <w:rsid w:val="00DB6AEF"/>
    <w:rsid w:val="00DB7921"/>
    <w:rsid w:val="00DC0F63"/>
    <w:rsid w:val="00DC654A"/>
    <w:rsid w:val="00DC670C"/>
    <w:rsid w:val="00DC6B07"/>
    <w:rsid w:val="00DD079C"/>
    <w:rsid w:val="00DD0DF8"/>
    <w:rsid w:val="00DD3524"/>
    <w:rsid w:val="00DD523F"/>
    <w:rsid w:val="00DD5B0C"/>
    <w:rsid w:val="00DD5B36"/>
    <w:rsid w:val="00DD60F0"/>
    <w:rsid w:val="00DD7326"/>
    <w:rsid w:val="00DD7E54"/>
    <w:rsid w:val="00DE0301"/>
    <w:rsid w:val="00DE23EA"/>
    <w:rsid w:val="00DE3F4B"/>
    <w:rsid w:val="00DE4BD8"/>
    <w:rsid w:val="00DE4E5E"/>
    <w:rsid w:val="00DE5506"/>
    <w:rsid w:val="00DE5B2D"/>
    <w:rsid w:val="00DF00D4"/>
    <w:rsid w:val="00DF2B8D"/>
    <w:rsid w:val="00DF2E3A"/>
    <w:rsid w:val="00DF351D"/>
    <w:rsid w:val="00DF798C"/>
    <w:rsid w:val="00E00CB4"/>
    <w:rsid w:val="00E01A29"/>
    <w:rsid w:val="00E01CF0"/>
    <w:rsid w:val="00E05E40"/>
    <w:rsid w:val="00E064E0"/>
    <w:rsid w:val="00E07AF9"/>
    <w:rsid w:val="00E10D2A"/>
    <w:rsid w:val="00E111BD"/>
    <w:rsid w:val="00E1477C"/>
    <w:rsid w:val="00E20A1F"/>
    <w:rsid w:val="00E20CE6"/>
    <w:rsid w:val="00E23371"/>
    <w:rsid w:val="00E23492"/>
    <w:rsid w:val="00E24B42"/>
    <w:rsid w:val="00E253BD"/>
    <w:rsid w:val="00E32BB2"/>
    <w:rsid w:val="00E32E30"/>
    <w:rsid w:val="00E33B12"/>
    <w:rsid w:val="00E35164"/>
    <w:rsid w:val="00E363C7"/>
    <w:rsid w:val="00E36E60"/>
    <w:rsid w:val="00E37325"/>
    <w:rsid w:val="00E37B9B"/>
    <w:rsid w:val="00E40816"/>
    <w:rsid w:val="00E417ED"/>
    <w:rsid w:val="00E41FC1"/>
    <w:rsid w:val="00E424C0"/>
    <w:rsid w:val="00E429D1"/>
    <w:rsid w:val="00E432ED"/>
    <w:rsid w:val="00E461B6"/>
    <w:rsid w:val="00E50819"/>
    <w:rsid w:val="00E520AD"/>
    <w:rsid w:val="00E52FBD"/>
    <w:rsid w:val="00E53D85"/>
    <w:rsid w:val="00E54123"/>
    <w:rsid w:val="00E55304"/>
    <w:rsid w:val="00E56321"/>
    <w:rsid w:val="00E56983"/>
    <w:rsid w:val="00E56D2B"/>
    <w:rsid w:val="00E6045A"/>
    <w:rsid w:val="00E6097C"/>
    <w:rsid w:val="00E6442F"/>
    <w:rsid w:val="00E65392"/>
    <w:rsid w:val="00E655F5"/>
    <w:rsid w:val="00E6681D"/>
    <w:rsid w:val="00E67B2B"/>
    <w:rsid w:val="00E71044"/>
    <w:rsid w:val="00E7514C"/>
    <w:rsid w:val="00E767C1"/>
    <w:rsid w:val="00E76909"/>
    <w:rsid w:val="00E77184"/>
    <w:rsid w:val="00E80AF8"/>
    <w:rsid w:val="00E81547"/>
    <w:rsid w:val="00E8352B"/>
    <w:rsid w:val="00E843C1"/>
    <w:rsid w:val="00E8468C"/>
    <w:rsid w:val="00E8470D"/>
    <w:rsid w:val="00E84973"/>
    <w:rsid w:val="00E905FF"/>
    <w:rsid w:val="00E94435"/>
    <w:rsid w:val="00E94C15"/>
    <w:rsid w:val="00E97F1A"/>
    <w:rsid w:val="00EA1376"/>
    <w:rsid w:val="00EA28B0"/>
    <w:rsid w:val="00EA4371"/>
    <w:rsid w:val="00EA4D04"/>
    <w:rsid w:val="00EA5C34"/>
    <w:rsid w:val="00EB25E5"/>
    <w:rsid w:val="00EB2812"/>
    <w:rsid w:val="00EB2FC8"/>
    <w:rsid w:val="00EB344B"/>
    <w:rsid w:val="00EB3E09"/>
    <w:rsid w:val="00EB56FE"/>
    <w:rsid w:val="00EC0817"/>
    <w:rsid w:val="00EC0CB6"/>
    <w:rsid w:val="00EC1107"/>
    <w:rsid w:val="00EC36BA"/>
    <w:rsid w:val="00EC462D"/>
    <w:rsid w:val="00EC47E2"/>
    <w:rsid w:val="00EC5B86"/>
    <w:rsid w:val="00EC6078"/>
    <w:rsid w:val="00EC62A4"/>
    <w:rsid w:val="00EC682B"/>
    <w:rsid w:val="00ED143E"/>
    <w:rsid w:val="00ED22C3"/>
    <w:rsid w:val="00ED35AC"/>
    <w:rsid w:val="00ED3B9F"/>
    <w:rsid w:val="00ED508F"/>
    <w:rsid w:val="00ED5C92"/>
    <w:rsid w:val="00ED6416"/>
    <w:rsid w:val="00EE0A02"/>
    <w:rsid w:val="00EE1517"/>
    <w:rsid w:val="00EE3A1B"/>
    <w:rsid w:val="00EE51E8"/>
    <w:rsid w:val="00EE6D89"/>
    <w:rsid w:val="00EE7773"/>
    <w:rsid w:val="00EF010E"/>
    <w:rsid w:val="00EF2F1E"/>
    <w:rsid w:val="00EF2F33"/>
    <w:rsid w:val="00EF4081"/>
    <w:rsid w:val="00EF41D8"/>
    <w:rsid w:val="00EF45B8"/>
    <w:rsid w:val="00EF529E"/>
    <w:rsid w:val="00EF6081"/>
    <w:rsid w:val="00F00927"/>
    <w:rsid w:val="00F00FBC"/>
    <w:rsid w:val="00F011C7"/>
    <w:rsid w:val="00F01E8F"/>
    <w:rsid w:val="00F02BD2"/>
    <w:rsid w:val="00F02FDB"/>
    <w:rsid w:val="00F03AB1"/>
    <w:rsid w:val="00F04A6B"/>
    <w:rsid w:val="00F04CB6"/>
    <w:rsid w:val="00F04D8C"/>
    <w:rsid w:val="00F0701B"/>
    <w:rsid w:val="00F12032"/>
    <w:rsid w:val="00F1287A"/>
    <w:rsid w:val="00F163A3"/>
    <w:rsid w:val="00F21B69"/>
    <w:rsid w:val="00F21E74"/>
    <w:rsid w:val="00F23585"/>
    <w:rsid w:val="00F27EDF"/>
    <w:rsid w:val="00F32C21"/>
    <w:rsid w:val="00F32EB1"/>
    <w:rsid w:val="00F33A52"/>
    <w:rsid w:val="00F37D50"/>
    <w:rsid w:val="00F4067F"/>
    <w:rsid w:val="00F414BA"/>
    <w:rsid w:val="00F44726"/>
    <w:rsid w:val="00F4514C"/>
    <w:rsid w:val="00F4582C"/>
    <w:rsid w:val="00F46FBF"/>
    <w:rsid w:val="00F47513"/>
    <w:rsid w:val="00F47BD0"/>
    <w:rsid w:val="00F47CDA"/>
    <w:rsid w:val="00F50D7D"/>
    <w:rsid w:val="00F606A6"/>
    <w:rsid w:val="00F61A34"/>
    <w:rsid w:val="00F6267C"/>
    <w:rsid w:val="00F6333A"/>
    <w:rsid w:val="00F657CC"/>
    <w:rsid w:val="00F658FA"/>
    <w:rsid w:val="00F668A8"/>
    <w:rsid w:val="00F67248"/>
    <w:rsid w:val="00F7227A"/>
    <w:rsid w:val="00F725B4"/>
    <w:rsid w:val="00F729AB"/>
    <w:rsid w:val="00F73AC9"/>
    <w:rsid w:val="00F8017C"/>
    <w:rsid w:val="00F82C52"/>
    <w:rsid w:val="00F830BF"/>
    <w:rsid w:val="00F85688"/>
    <w:rsid w:val="00F96CEF"/>
    <w:rsid w:val="00FA3C46"/>
    <w:rsid w:val="00FA3D54"/>
    <w:rsid w:val="00FA3D7A"/>
    <w:rsid w:val="00FA6307"/>
    <w:rsid w:val="00FA7066"/>
    <w:rsid w:val="00FB28E6"/>
    <w:rsid w:val="00FC0F4F"/>
    <w:rsid w:val="00FC16F0"/>
    <w:rsid w:val="00FC3B51"/>
    <w:rsid w:val="00FC502F"/>
    <w:rsid w:val="00FD0571"/>
    <w:rsid w:val="00FD0AD6"/>
    <w:rsid w:val="00FD1CED"/>
    <w:rsid w:val="00FD4E10"/>
    <w:rsid w:val="00FD6300"/>
    <w:rsid w:val="00FD657A"/>
    <w:rsid w:val="00FE129F"/>
    <w:rsid w:val="00FE2506"/>
    <w:rsid w:val="00FE48E0"/>
    <w:rsid w:val="00FE5498"/>
    <w:rsid w:val="00FE5884"/>
    <w:rsid w:val="00FE589C"/>
    <w:rsid w:val="00FE6223"/>
    <w:rsid w:val="00FE78A8"/>
    <w:rsid w:val="00FF22F4"/>
    <w:rsid w:val="00FF2D86"/>
    <w:rsid w:val="00FF5167"/>
    <w:rsid w:val="00FF6572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74CE0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09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8B44E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A73687"/>
  </w:style>
  <w:style w:type="character" w:customStyle="1" w:styleId="FootnoteTextChar">
    <w:name w:val="Footnote Text Char"/>
    <w:basedOn w:val="DefaultParagraphFont"/>
    <w:link w:val="FootnoteText"/>
    <w:uiPriority w:val="99"/>
    <w:rsid w:val="00A73687"/>
  </w:style>
  <w:style w:type="character" w:styleId="FootnoteReference">
    <w:name w:val="footnote reference"/>
    <w:basedOn w:val="DefaultParagraphFont"/>
    <w:uiPriority w:val="99"/>
    <w:unhideWhenUsed/>
    <w:rsid w:val="00A7368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A4A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AAD"/>
  </w:style>
  <w:style w:type="paragraph" w:styleId="Footer">
    <w:name w:val="footer"/>
    <w:basedOn w:val="Normal"/>
    <w:link w:val="FooterChar"/>
    <w:uiPriority w:val="99"/>
    <w:unhideWhenUsed/>
    <w:rsid w:val="005A4A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AAD"/>
  </w:style>
  <w:style w:type="character" w:styleId="HTMLCite">
    <w:name w:val="HTML Cite"/>
    <w:basedOn w:val="DefaultParagraphFont"/>
    <w:uiPriority w:val="99"/>
    <w:semiHidden/>
    <w:unhideWhenUsed/>
    <w:rsid w:val="00C6766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B7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B7F"/>
    <w:rPr>
      <w:rFonts w:ascii="Times New Roman" w:hAnsi="Times New Roman" w:cs="Times New Roman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496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4960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CD4960"/>
  </w:style>
  <w:style w:type="character" w:styleId="Hyperlink">
    <w:name w:val="Hyperlink"/>
    <w:basedOn w:val="DefaultParagraphFont"/>
    <w:uiPriority w:val="99"/>
    <w:unhideWhenUsed/>
    <w:rsid w:val="003C6FF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B44E3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CA0DD5"/>
  </w:style>
  <w:style w:type="character" w:styleId="FollowedHyperlink">
    <w:name w:val="FollowedHyperlink"/>
    <w:basedOn w:val="DefaultParagraphFont"/>
    <w:uiPriority w:val="99"/>
    <w:semiHidden/>
    <w:unhideWhenUsed/>
    <w:rsid w:val="00386D4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09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32455-3B4E-4EC1-950D-B9FCD4F0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Kelley School of Business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Lily Rasmusen</cp:lastModifiedBy>
  <cp:revision>29</cp:revision>
  <cp:lastPrinted>2020-08-24T20:23:00Z</cp:lastPrinted>
  <dcterms:created xsi:type="dcterms:W3CDTF">2020-08-24T13:24:00Z</dcterms:created>
  <dcterms:modified xsi:type="dcterms:W3CDTF">2021-03-29T18:00:00Z</dcterms:modified>
</cp:coreProperties>
</file>